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2B2" w:rsidRDefault="009172B2" w:rsidP="009172B2">
      <w:r>
        <w:rPr>
          <w:rFonts w:hint="eastAsia"/>
        </w:rPr>
        <w:t>★他医療機関の治験実施の可否を審議する場合</w:t>
      </w:r>
    </w:p>
    <w:p w:rsidR="009172B2" w:rsidRDefault="009172B2" w:rsidP="009172B2">
      <w:pPr>
        <w:ind w:firstLineChars="100" w:firstLine="210"/>
      </w:pPr>
      <w:r>
        <w:rPr>
          <w:rFonts w:hint="eastAsia"/>
        </w:rPr>
        <w:t>当該治験の実施医療機関の長より、以下の書類をご提出ください。</w:t>
      </w:r>
    </w:p>
    <w:p w:rsidR="009172B2" w:rsidRDefault="009172B2" w:rsidP="009172B2"/>
    <w:p w:rsidR="009172B2" w:rsidRDefault="009172B2" w:rsidP="009172B2">
      <w:r>
        <w:rPr>
          <w:rFonts w:hint="eastAsia"/>
        </w:rPr>
        <w:t>(1)</w:t>
      </w:r>
      <w:r>
        <w:rPr>
          <w:rFonts w:hint="eastAsia"/>
        </w:rPr>
        <w:t xml:space="preserve">　治験審査依頼書（書式</w:t>
      </w:r>
      <w:r>
        <w:rPr>
          <w:rFonts w:hint="eastAsia"/>
        </w:rPr>
        <w:t>4</w:t>
      </w:r>
      <w:r>
        <w:rPr>
          <w:rFonts w:hint="eastAsia"/>
        </w:rPr>
        <w:t>）</w:t>
      </w:r>
      <w:r>
        <w:rPr>
          <w:rFonts w:hint="eastAsia"/>
        </w:rPr>
        <w:tab/>
      </w:r>
      <w:r>
        <w:rPr>
          <w:rFonts w:hint="eastAsia"/>
        </w:rPr>
        <w:t xml:space="preserve">…　</w:t>
      </w:r>
      <w:r>
        <w:rPr>
          <w:rFonts w:hint="eastAsia"/>
        </w:rPr>
        <w:t>1</w:t>
      </w:r>
      <w:r>
        <w:rPr>
          <w:rFonts w:hint="eastAsia"/>
        </w:rPr>
        <w:t>部</w:t>
      </w:r>
    </w:p>
    <w:p w:rsidR="009172B2" w:rsidRDefault="009172B2" w:rsidP="009172B2">
      <w:r>
        <w:rPr>
          <w:rFonts w:hint="eastAsia"/>
        </w:rPr>
        <w:t>(2)</w:t>
      </w:r>
      <w:r>
        <w:rPr>
          <w:rFonts w:hint="eastAsia"/>
        </w:rPr>
        <w:t xml:space="preserve">　治験審査用資料　…　</w:t>
      </w:r>
      <w:r>
        <w:rPr>
          <w:rFonts w:hint="eastAsia"/>
        </w:rPr>
        <w:t>25</w:t>
      </w:r>
      <w:r>
        <w:rPr>
          <w:rFonts w:hint="eastAsia"/>
        </w:rPr>
        <w:t>部、</w:t>
      </w:r>
      <w:r>
        <w:rPr>
          <w:rFonts w:hint="eastAsia"/>
        </w:rPr>
        <w:t>A4</w:t>
      </w:r>
      <w:r>
        <w:rPr>
          <w:rFonts w:hint="eastAsia"/>
        </w:rPr>
        <w:t>版ファイル（形式指定なし）にまとめる</w:t>
      </w:r>
    </w:p>
    <w:p w:rsidR="009172B2" w:rsidRDefault="009172B2" w:rsidP="009172B2">
      <w:pPr>
        <w:ind w:firstLineChars="200" w:firstLine="420"/>
      </w:pPr>
      <w:r>
        <w:rPr>
          <w:rFonts w:hint="eastAsia"/>
        </w:rPr>
        <w:t>①</w:t>
      </w:r>
      <w:r>
        <w:rPr>
          <w:rFonts w:hint="eastAsia"/>
        </w:rPr>
        <w:tab/>
      </w:r>
      <w:r>
        <w:rPr>
          <w:rFonts w:hint="eastAsia"/>
        </w:rPr>
        <w:t>説明文書・同意書</w:t>
      </w:r>
    </w:p>
    <w:p w:rsidR="009172B2" w:rsidRDefault="009172B2" w:rsidP="009172B2">
      <w:pPr>
        <w:ind w:firstLineChars="200" w:firstLine="420"/>
      </w:pPr>
      <w:r>
        <w:rPr>
          <w:rFonts w:hint="eastAsia"/>
        </w:rPr>
        <w:t>②</w:t>
      </w:r>
      <w:r>
        <w:rPr>
          <w:rFonts w:hint="eastAsia"/>
        </w:rPr>
        <w:tab/>
      </w:r>
      <w:r>
        <w:rPr>
          <w:rFonts w:hint="eastAsia"/>
        </w:rPr>
        <w:t>治験実施計画書</w:t>
      </w:r>
    </w:p>
    <w:p w:rsidR="009172B2" w:rsidRDefault="009172B2" w:rsidP="009172B2">
      <w:pPr>
        <w:ind w:firstLineChars="200" w:firstLine="420"/>
      </w:pPr>
      <w:r>
        <w:rPr>
          <w:rFonts w:hint="eastAsia"/>
        </w:rPr>
        <w:t>③</w:t>
      </w:r>
      <w:r>
        <w:rPr>
          <w:rFonts w:hint="eastAsia"/>
        </w:rPr>
        <w:tab/>
      </w:r>
      <w:r>
        <w:rPr>
          <w:rFonts w:hint="eastAsia"/>
        </w:rPr>
        <w:t>治験薬概要書</w:t>
      </w:r>
    </w:p>
    <w:p w:rsidR="009172B2" w:rsidRDefault="009172B2" w:rsidP="009172B2">
      <w:pPr>
        <w:ind w:leftChars="200" w:left="840" w:hangingChars="200" w:hanging="420"/>
      </w:pPr>
      <w:r>
        <w:rPr>
          <w:rFonts w:hint="eastAsia"/>
        </w:rPr>
        <w:t>④</w:t>
      </w:r>
      <w:r>
        <w:rPr>
          <w:rFonts w:hint="eastAsia"/>
        </w:rPr>
        <w:tab/>
      </w:r>
      <w:r>
        <w:rPr>
          <w:rFonts w:hint="eastAsia"/>
        </w:rPr>
        <w:t>症例報告書の見本（治験実施計画書において、症例報告書に記載すべき事項が十</w:t>
      </w:r>
      <w:r>
        <w:rPr>
          <w:rFonts w:hint="eastAsia"/>
        </w:rPr>
        <w:t xml:space="preserve">  </w:t>
      </w:r>
      <w:r>
        <w:rPr>
          <w:rFonts w:hint="eastAsia"/>
        </w:rPr>
        <w:t>分に読み取れる場合は、当該治験実施計画書をもって症例報告書の見本に関する事項を含むものと解してよい。）</w:t>
      </w:r>
    </w:p>
    <w:p w:rsidR="009172B2" w:rsidRDefault="009172B2" w:rsidP="006B3016">
      <w:pPr>
        <w:ind w:leftChars="200" w:left="840" w:hangingChars="200" w:hanging="420"/>
      </w:pPr>
      <w:r>
        <w:rPr>
          <w:rFonts w:hint="eastAsia"/>
        </w:rPr>
        <w:t>⑤</w:t>
      </w:r>
      <w:r>
        <w:rPr>
          <w:rFonts w:hint="eastAsia"/>
        </w:rPr>
        <w:tab/>
      </w:r>
      <w:r>
        <w:rPr>
          <w:rFonts w:hint="eastAsia"/>
        </w:rPr>
        <w:t>治験の費用の負担について説明した文書</w:t>
      </w:r>
      <w:r w:rsidR="006B3016">
        <w:rPr>
          <w:rFonts w:hint="eastAsia"/>
        </w:rPr>
        <w:t>（被験者への支払（支払がある場合）に関する資料）</w:t>
      </w:r>
    </w:p>
    <w:p w:rsidR="009172B2" w:rsidRDefault="009172B2" w:rsidP="009172B2">
      <w:pPr>
        <w:ind w:firstLineChars="200" w:firstLine="420"/>
      </w:pPr>
      <w:r>
        <w:rPr>
          <w:rFonts w:hint="eastAsia"/>
        </w:rPr>
        <w:t>⑥</w:t>
      </w:r>
      <w:r>
        <w:rPr>
          <w:rFonts w:hint="eastAsia"/>
        </w:rPr>
        <w:tab/>
      </w:r>
      <w:r>
        <w:rPr>
          <w:rFonts w:hint="eastAsia"/>
        </w:rPr>
        <w:t>被験者の健康被害に対する補償に関する資料</w:t>
      </w:r>
    </w:p>
    <w:p w:rsidR="009172B2" w:rsidRDefault="009172B2" w:rsidP="009172B2">
      <w:pPr>
        <w:ind w:firstLineChars="200" w:firstLine="420"/>
      </w:pPr>
      <w:r>
        <w:rPr>
          <w:rFonts w:hint="eastAsia"/>
        </w:rPr>
        <w:t>⑦</w:t>
      </w:r>
      <w:r>
        <w:rPr>
          <w:rFonts w:hint="eastAsia"/>
        </w:rPr>
        <w:tab/>
      </w:r>
      <w:r>
        <w:rPr>
          <w:rFonts w:hint="eastAsia"/>
        </w:rPr>
        <w:t>被験者の募集手順（広告等）に関する資料（ある場合）</w:t>
      </w:r>
    </w:p>
    <w:p w:rsidR="009172B2" w:rsidRDefault="009172B2" w:rsidP="009172B2">
      <w:pPr>
        <w:ind w:firstLineChars="200" w:firstLine="420"/>
      </w:pPr>
      <w:r>
        <w:rPr>
          <w:rFonts w:hint="eastAsia"/>
        </w:rPr>
        <w:t>⑧</w:t>
      </w:r>
      <w:r>
        <w:rPr>
          <w:rFonts w:hint="eastAsia"/>
        </w:rPr>
        <w:tab/>
      </w:r>
      <w:r>
        <w:rPr>
          <w:rFonts w:hint="eastAsia"/>
        </w:rPr>
        <w:t>被験者の安全に係わる報告（必要時）</w:t>
      </w:r>
    </w:p>
    <w:p w:rsidR="009172B2" w:rsidRDefault="009172B2" w:rsidP="009172B2">
      <w:pPr>
        <w:ind w:firstLineChars="200" w:firstLine="420"/>
      </w:pPr>
      <w:r>
        <w:rPr>
          <w:rFonts w:hint="eastAsia"/>
        </w:rPr>
        <w:t>⑨</w:t>
      </w:r>
      <w:r>
        <w:rPr>
          <w:rFonts w:hint="eastAsia"/>
        </w:rPr>
        <w:tab/>
      </w:r>
      <w:r>
        <w:rPr>
          <w:rFonts w:hint="eastAsia"/>
        </w:rPr>
        <w:t>治験依頼書（書式</w:t>
      </w:r>
      <w:r>
        <w:rPr>
          <w:rFonts w:hint="eastAsia"/>
        </w:rPr>
        <w:t>3</w:t>
      </w:r>
      <w:r>
        <w:rPr>
          <w:rFonts w:hint="eastAsia"/>
        </w:rPr>
        <w:t>）もしくは治験実施合意書の写</w:t>
      </w:r>
    </w:p>
    <w:p w:rsidR="009172B2" w:rsidRDefault="009172B2" w:rsidP="009172B2">
      <w:pPr>
        <w:ind w:firstLineChars="200" w:firstLine="420"/>
      </w:pPr>
      <w:r>
        <w:rPr>
          <w:rFonts w:hint="eastAsia"/>
        </w:rPr>
        <w:t>⑩</w:t>
      </w:r>
      <w:r>
        <w:rPr>
          <w:rFonts w:hint="eastAsia"/>
        </w:rPr>
        <w:tab/>
      </w:r>
      <w:r>
        <w:rPr>
          <w:rFonts w:hint="eastAsia"/>
        </w:rPr>
        <w:t>治験実施施設の概要</w:t>
      </w:r>
    </w:p>
    <w:p w:rsidR="009172B2" w:rsidRDefault="009172B2" w:rsidP="009172B2">
      <w:pPr>
        <w:ind w:firstLineChars="200" w:firstLine="420"/>
      </w:pPr>
      <w:r>
        <w:rPr>
          <w:rFonts w:hint="eastAsia"/>
        </w:rPr>
        <w:t>⑪</w:t>
      </w:r>
      <w:r>
        <w:rPr>
          <w:rFonts w:hint="eastAsia"/>
        </w:rPr>
        <w:tab/>
      </w:r>
      <w:r>
        <w:rPr>
          <w:rFonts w:hint="eastAsia"/>
        </w:rPr>
        <w:t>治験に係る業務に関する手順書</w:t>
      </w:r>
    </w:p>
    <w:p w:rsidR="009172B2" w:rsidRDefault="009172B2" w:rsidP="009172B2">
      <w:pPr>
        <w:ind w:firstLineChars="200" w:firstLine="420"/>
        <w:rPr>
          <w:rFonts w:hint="eastAsia"/>
        </w:rPr>
      </w:pPr>
      <w:r>
        <w:rPr>
          <w:rFonts w:hint="eastAsia"/>
        </w:rPr>
        <w:t>⑫</w:t>
      </w:r>
      <w:r>
        <w:rPr>
          <w:rFonts w:hint="eastAsia"/>
        </w:rPr>
        <w:tab/>
      </w:r>
      <w:r>
        <w:rPr>
          <w:rFonts w:hint="eastAsia"/>
        </w:rPr>
        <w:t>その他依頼者が希望する資料</w:t>
      </w:r>
      <w:r w:rsidR="006B3016" w:rsidRPr="006B3016">
        <w:rPr>
          <w:rFonts w:hint="eastAsia"/>
        </w:rPr>
        <w:t>（治験参加カード、患者日誌等）</w:t>
      </w:r>
    </w:p>
    <w:p w:rsidR="006B3016" w:rsidRDefault="006B3016" w:rsidP="009172B2">
      <w:pPr>
        <w:ind w:firstLineChars="200" w:firstLine="420"/>
        <w:rPr>
          <w:rFonts w:hint="eastAsia"/>
        </w:rPr>
      </w:pPr>
      <w:r>
        <w:rPr>
          <w:rFonts w:hint="eastAsia"/>
        </w:rPr>
        <w:t xml:space="preserve">⑬　</w:t>
      </w:r>
      <w:r w:rsidRPr="006B3016">
        <w:rPr>
          <w:rFonts w:hint="eastAsia"/>
        </w:rPr>
        <w:t>治験分担医師となるべき者の氏名を記載した文書（書式</w:t>
      </w:r>
      <w:r w:rsidRPr="006B3016">
        <w:rPr>
          <w:rFonts w:hint="eastAsia"/>
        </w:rPr>
        <w:t>2</w:t>
      </w:r>
      <w:r w:rsidRPr="006B3016">
        <w:rPr>
          <w:rFonts w:hint="eastAsia"/>
        </w:rPr>
        <w:t>写）</w:t>
      </w:r>
    </w:p>
    <w:p w:rsidR="006B3016" w:rsidRDefault="006B3016" w:rsidP="009172B2">
      <w:pPr>
        <w:ind w:firstLineChars="200" w:firstLine="420"/>
      </w:pPr>
      <w:r>
        <w:rPr>
          <w:rFonts w:hint="eastAsia"/>
        </w:rPr>
        <w:t xml:space="preserve">⑭　</w:t>
      </w:r>
      <w:bookmarkStart w:id="0" w:name="_GoBack"/>
      <w:bookmarkEnd w:id="0"/>
      <w:r w:rsidRPr="006B3016">
        <w:rPr>
          <w:rFonts w:hint="eastAsia"/>
        </w:rPr>
        <w:t>治験責任医師履歴書（書式</w:t>
      </w:r>
      <w:r w:rsidRPr="006B3016">
        <w:rPr>
          <w:rFonts w:hint="eastAsia"/>
        </w:rPr>
        <w:t>1</w:t>
      </w:r>
      <w:r w:rsidRPr="006B3016">
        <w:rPr>
          <w:rFonts w:hint="eastAsia"/>
        </w:rPr>
        <w:t>写）</w:t>
      </w:r>
    </w:p>
    <w:p w:rsidR="009172B2" w:rsidRDefault="009172B2" w:rsidP="009172B2">
      <w:r>
        <w:rPr>
          <w:rFonts w:hint="eastAsia"/>
        </w:rPr>
        <w:t xml:space="preserve">(3)  </w:t>
      </w:r>
      <w:r>
        <w:rPr>
          <w:rFonts w:hint="eastAsia"/>
        </w:rPr>
        <w:t xml:space="preserve">事前確認事項　…　</w:t>
      </w:r>
      <w:r>
        <w:rPr>
          <w:rFonts w:hint="eastAsia"/>
        </w:rPr>
        <w:t>1</w:t>
      </w:r>
      <w:r>
        <w:rPr>
          <w:rFonts w:hint="eastAsia"/>
        </w:rPr>
        <w:t>部</w:t>
      </w:r>
    </w:p>
    <w:p w:rsidR="002936EF" w:rsidRDefault="009172B2" w:rsidP="009172B2">
      <w:pPr>
        <w:ind w:leftChars="200" w:left="420"/>
      </w:pPr>
      <w:r>
        <w:rPr>
          <w:rFonts w:hint="eastAsia"/>
        </w:rPr>
        <w:t>電子媒体（</w:t>
      </w:r>
      <w:r>
        <w:rPr>
          <w:rFonts w:hint="eastAsia"/>
        </w:rPr>
        <w:t>E-</w:t>
      </w:r>
      <w:proofErr w:type="spellStart"/>
      <w:r>
        <w:rPr>
          <w:rFonts w:hint="eastAsia"/>
        </w:rPr>
        <w:t>mail,CD</w:t>
      </w:r>
      <w:proofErr w:type="spellEnd"/>
      <w:r>
        <w:rPr>
          <w:rFonts w:hint="eastAsia"/>
        </w:rPr>
        <w:t>-R</w:t>
      </w:r>
      <w:r>
        <w:rPr>
          <w:rFonts w:hint="eastAsia"/>
        </w:rPr>
        <w:t>等）で提出してください。なお、提出された電子媒体は返却いたしておりません。</w:t>
      </w:r>
    </w:p>
    <w:sectPr w:rsidR="002936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2B2"/>
    <w:rsid w:val="002936EF"/>
    <w:rsid w:val="006B3016"/>
    <w:rsid w:val="009172B2"/>
    <w:rsid w:val="00A45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059"/>
    <w:pPr>
      <w:widowControl w:val="0"/>
      <w:jc w:val="both"/>
    </w:pPr>
    <w:rPr>
      <w:kern w:val="2"/>
      <w:sz w:val="21"/>
      <w:szCs w:val="24"/>
    </w:rPr>
  </w:style>
  <w:style w:type="paragraph" w:styleId="1">
    <w:name w:val="heading 1"/>
    <w:basedOn w:val="a"/>
    <w:next w:val="a"/>
    <w:link w:val="10"/>
    <w:uiPriority w:val="9"/>
    <w:qFormat/>
    <w:rsid w:val="00A45059"/>
    <w:pPr>
      <w:keepNext/>
      <w:outlineLvl w:val="0"/>
    </w:pPr>
    <w:rPr>
      <w:rFonts w:ascii="Arial" w:eastAsia="ＭＳ ゴシック"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5059"/>
    <w:rPr>
      <w:rFonts w:ascii="Arial" w:eastAsia="ＭＳ ゴシック" w:hAnsi="Arial"/>
      <w:sz w:val="24"/>
      <w:szCs w:val="24"/>
    </w:rPr>
  </w:style>
  <w:style w:type="character" w:styleId="a3">
    <w:name w:val="Emphasis"/>
    <w:basedOn w:val="a0"/>
    <w:uiPriority w:val="20"/>
    <w:qFormat/>
    <w:rsid w:val="00A45059"/>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059"/>
    <w:pPr>
      <w:widowControl w:val="0"/>
      <w:jc w:val="both"/>
    </w:pPr>
    <w:rPr>
      <w:kern w:val="2"/>
      <w:sz w:val="21"/>
      <w:szCs w:val="24"/>
    </w:rPr>
  </w:style>
  <w:style w:type="paragraph" w:styleId="1">
    <w:name w:val="heading 1"/>
    <w:basedOn w:val="a"/>
    <w:next w:val="a"/>
    <w:link w:val="10"/>
    <w:uiPriority w:val="9"/>
    <w:qFormat/>
    <w:rsid w:val="00A45059"/>
    <w:pPr>
      <w:keepNext/>
      <w:outlineLvl w:val="0"/>
    </w:pPr>
    <w:rPr>
      <w:rFonts w:ascii="Arial" w:eastAsia="ＭＳ ゴシック"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5059"/>
    <w:rPr>
      <w:rFonts w:ascii="Arial" w:eastAsia="ＭＳ ゴシック" w:hAnsi="Arial"/>
      <w:sz w:val="24"/>
      <w:szCs w:val="24"/>
    </w:rPr>
  </w:style>
  <w:style w:type="character" w:styleId="a3">
    <w:name w:val="Emphasis"/>
    <w:basedOn w:val="a0"/>
    <w:uiPriority w:val="20"/>
    <w:qFormat/>
    <w:rsid w:val="00A45059"/>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CHIKEN</dc:creator>
  <cp:lastModifiedBy>CHIKEN</cp:lastModifiedBy>
  <cp:revision>2</cp:revision>
  <dcterms:created xsi:type="dcterms:W3CDTF">2013-12-05T00:52:00Z</dcterms:created>
  <dcterms:modified xsi:type="dcterms:W3CDTF">2013-12-05T00:52:00Z</dcterms:modified>
</cp:coreProperties>
</file>