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C941" w14:textId="68B9DB88" w:rsidR="00192186" w:rsidRDefault="00F87BD4" w:rsidP="007B1E98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別紙様式</w:t>
      </w:r>
      <w:r>
        <w:rPr>
          <w:rFonts w:ascii="ＭＳ 明朝" w:eastAsia="ＭＳ 明朝" w:hAnsi="ＭＳ 明朝" w:cs="ＭＳ 明朝"/>
        </w:rPr>
        <w:t>2</w:t>
      </w:r>
      <w:r>
        <w:rPr>
          <w:rFonts w:ascii="ＭＳ 明朝" w:eastAsia="ＭＳ 明朝" w:hAnsi="ＭＳ 明朝" w:cs="ＭＳ 明朝"/>
        </w:rPr>
        <w:t>（第</w:t>
      </w:r>
      <w:r>
        <w:rPr>
          <w:rFonts w:ascii="ＭＳ 明朝" w:eastAsia="ＭＳ 明朝" w:hAnsi="ＭＳ 明朝" w:cs="ＭＳ 明朝"/>
        </w:rPr>
        <w:t>4</w:t>
      </w:r>
      <w:r>
        <w:rPr>
          <w:rFonts w:ascii="ＭＳ 明朝" w:eastAsia="ＭＳ 明朝" w:hAnsi="ＭＳ 明朝" w:cs="ＭＳ 明朝"/>
        </w:rPr>
        <w:t>関係）</w:t>
      </w:r>
    </w:p>
    <w:p w14:paraId="06FBB5A2" w14:textId="77777777" w:rsidR="00192186" w:rsidRDefault="00F87BD4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元</w:t>
      </w:r>
      <w:r>
        <w:rPr>
          <w:rFonts w:ascii="ＭＳ 明朝" w:eastAsia="ＭＳ 明朝" w:hAnsi="ＭＳ 明朝" w:cs="ＭＳ 明朝"/>
        </w:rPr>
        <w:t>号　　年　　月　　日</w:t>
      </w:r>
    </w:p>
    <w:p w14:paraId="0173B45D" w14:textId="77777777" w:rsidR="00192186" w:rsidRDefault="00192186">
      <w:pPr>
        <w:rPr>
          <w:rFonts w:ascii="ＭＳ 明朝" w:eastAsia="ＭＳ 明朝" w:hAnsi="ＭＳ 明朝" w:cs="ＭＳ 明朝"/>
        </w:rPr>
      </w:pPr>
    </w:p>
    <w:p w14:paraId="4EDB0337" w14:textId="77777777" w:rsidR="00192186" w:rsidRDefault="00F87BD4">
      <w:pPr>
        <w:ind w:firstLine="22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授業開講部局等の長　殿　　　　　　　　　　　　　　</w:t>
      </w:r>
    </w:p>
    <w:p w14:paraId="43172DFF" w14:textId="77777777" w:rsidR="00192186" w:rsidRDefault="00192186">
      <w:pPr>
        <w:rPr>
          <w:rFonts w:ascii="ＭＳ 明朝" w:eastAsia="ＭＳ 明朝" w:hAnsi="ＭＳ 明朝" w:cs="ＭＳ 明朝"/>
        </w:rPr>
      </w:pPr>
    </w:p>
    <w:p w14:paraId="6B4C6CD8" w14:textId="77777777" w:rsidR="00192186" w:rsidRDefault="00F87BD4">
      <w:pPr>
        <w:spacing w:after="1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（申請者）</w:t>
      </w:r>
    </w:p>
    <w:p w14:paraId="6DF8992C" w14:textId="77777777" w:rsidR="00192186" w:rsidRDefault="00F87BD4">
      <w:pPr>
        <w:spacing w:after="120"/>
        <w:ind w:firstLine="50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所属</w:t>
      </w:r>
    </w:p>
    <w:p w14:paraId="75190CD1" w14:textId="77777777" w:rsidR="00192186" w:rsidRDefault="00F87BD4">
      <w:pPr>
        <w:spacing w:after="120"/>
        <w:ind w:firstLine="50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職名</w:t>
      </w:r>
    </w:p>
    <w:p w14:paraId="5D0D940D" w14:textId="77777777" w:rsidR="00192186" w:rsidRDefault="00F87BD4">
      <w:pPr>
        <w:spacing w:after="120"/>
        <w:ind w:firstLine="50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氏名　　　　　　　　　　　　　　　　</w:t>
      </w:r>
    </w:p>
    <w:p w14:paraId="6CF5A6BD" w14:textId="77777777" w:rsidR="00192186" w:rsidRDefault="00192186">
      <w:pPr>
        <w:rPr>
          <w:rFonts w:ascii="ＭＳ 明朝" w:eastAsia="ＭＳ 明朝" w:hAnsi="ＭＳ 明朝" w:cs="ＭＳ 明朝"/>
        </w:rPr>
      </w:pPr>
    </w:p>
    <w:p w14:paraId="270A8FB5" w14:textId="77777777" w:rsidR="00192186" w:rsidRDefault="00F87BD4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バイアウト制度利用変更申請書</w:t>
      </w:r>
    </w:p>
    <w:p w14:paraId="5B37CDB9" w14:textId="77777777" w:rsidR="00192186" w:rsidRDefault="00192186">
      <w:pPr>
        <w:rPr>
          <w:rFonts w:ascii="ＭＳ 明朝" w:eastAsia="ＭＳ 明朝" w:hAnsi="ＭＳ 明朝" w:cs="ＭＳ 明朝"/>
        </w:rPr>
      </w:pPr>
    </w:p>
    <w:p w14:paraId="06DC0A2D" w14:textId="77777777" w:rsidR="00192186" w:rsidRDefault="00F87BD4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信州大学におけるバイアウト制度の実施に関する取扱要項第</w:t>
      </w:r>
      <w:r>
        <w:rPr>
          <w:rFonts w:ascii="ＭＳ 明朝" w:eastAsia="ＭＳ 明朝" w:hAnsi="ＭＳ 明朝" w:cs="ＭＳ 明朝"/>
        </w:rPr>
        <w:t>4</w:t>
      </w:r>
      <w:r>
        <w:rPr>
          <w:rFonts w:ascii="ＭＳ 明朝" w:eastAsia="ＭＳ 明朝" w:hAnsi="ＭＳ 明朝" w:cs="ＭＳ 明朝"/>
        </w:rPr>
        <w:t>第</w:t>
      </w:r>
      <w:r>
        <w:rPr>
          <w:rFonts w:ascii="ＭＳ 明朝" w:eastAsia="ＭＳ 明朝" w:hAnsi="ＭＳ 明朝" w:cs="ＭＳ 明朝"/>
        </w:rPr>
        <w:t>3</w:t>
      </w:r>
      <w:r>
        <w:rPr>
          <w:rFonts w:ascii="ＭＳ 明朝" w:eastAsia="ＭＳ 明朝" w:hAnsi="ＭＳ 明朝" w:cs="ＭＳ 明朝"/>
        </w:rPr>
        <w:t>項の規定に基づき，以下のとおり変更を申請します。</w:t>
      </w:r>
    </w:p>
    <w:p w14:paraId="427F1D44" w14:textId="77777777" w:rsidR="00192186" w:rsidRDefault="00192186">
      <w:pPr>
        <w:rPr>
          <w:rFonts w:ascii="ＭＳ 明朝" w:eastAsia="ＭＳ 明朝" w:hAnsi="ＭＳ 明朝" w:cs="ＭＳ 明朝"/>
        </w:rPr>
      </w:pPr>
    </w:p>
    <w:tbl>
      <w:tblPr>
        <w:tblStyle w:val="a6"/>
        <w:tblW w:w="9351" w:type="dxa"/>
        <w:jc w:val="center"/>
        <w:tblInd w:w="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2835"/>
        <w:gridCol w:w="2410"/>
      </w:tblGrid>
      <w:tr w:rsidR="00192186" w14:paraId="449DF045" w14:textId="77777777">
        <w:trPr>
          <w:trHeight w:val="5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8708" w14:textId="77777777" w:rsidR="00192186" w:rsidRDefault="00F87BD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競争的研究費の名称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02C5" w14:textId="77777777" w:rsidR="00192186" w:rsidRDefault="0019218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192186" w14:paraId="6F2CFB4F" w14:textId="77777777">
        <w:trPr>
          <w:trHeight w:val="54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6373" w14:textId="77777777" w:rsidR="00192186" w:rsidRDefault="00F87BD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配分機関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318E" w14:textId="77777777" w:rsidR="00192186" w:rsidRDefault="0019218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  <w:highlight w:val="black"/>
              </w:rPr>
            </w:pPr>
          </w:p>
        </w:tc>
      </w:tr>
      <w:tr w:rsidR="00192186" w14:paraId="61B9385D" w14:textId="77777777">
        <w:trPr>
          <w:trHeight w:val="66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071A" w14:textId="77777777" w:rsidR="00192186" w:rsidRDefault="00F87BD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研究期間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3E98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元号　　年　　月　　日　～元号　　年　　月　　日</w:t>
            </w:r>
          </w:p>
        </w:tc>
      </w:tr>
      <w:tr w:rsidR="00192186" w14:paraId="2AD30BE0" w14:textId="77777777" w:rsidTr="00430DE1">
        <w:trPr>
          <w:trHeight w:val="887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3E40" w14:textId="77777777" w:rsidR="00192186" w:rsidRDefault="00F87BD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直接経費の額</w:t>
            </w:r>
          </w:p>
          <w:p w14:paraId="32C4D765" w14:textId="77777777" w:rsidR="00192186" w:rsidRDefault="00F87BD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当該年度分）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15BB" w14:textId="77777777" w:rsidR="00192186" w:rsidRDefault="00F87BD4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8147" w14:textId="1FEA2944" w:rsidR="00192186" w:rsidRDefault="00F87BD4" w:rsidP="00430DE1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競争的研究費の当該年度における直接経費の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20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％に相当する額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6C63" w14:textId="77777777" w:rsidR="00192186" w:rsidRDefault="00F87BD4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　円</w:t>
            </w:r>
          </w:p>
        </w:tc>
      </w:tr>
      <w:tr w:rsidR="00192186" w14:paraId="69F7F1B1" w14:textId="77777777">
        <w:trPr>
          <w:trHeight w:val="682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583A" w14:textId="77777777" w:rsidR="00192186" w:rsidRDefault="0019218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B0B0" w14:textId="77777777" w:rsidR="00192186" w:rsidRDefault="00192186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4772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競争的研究費の配分機関が定める上限額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D5D4" w14:textId="77777777" w:rsidR="00192186" w:rsidRDefault="00F87BD4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 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円</w:t>
            </w:r>
          </w:p>
        </w:tc>
      </w:tr>
    </w:tbl>
    <w:p w14:paraId="67FFFEAC" w14:textId="77777777" w:rsidR="00192186" w:rsidRDefault="00192186">
      <w:pPr>
        <w:rPr>
          <w:rFonts w:ascii="ＭＳ 明朝" w:eastAsia="ＭＳ 明朝" w:hAnsi="ＭＳ 明朝" w:cs="ＭＳ 明朝"/>
        </w:rPr>
      </w:pPr>
    </w:p>
    <w:tbl>
      <w:tblPr>
        <w:tblStyle w:val="a7"/>
        <w:tblW w:w="93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552"/>
        <w:gridCol w:w="3553"/>
      </w:tblGrid>
      <w:tr w:rsidR="00192186" w14:paraId="2633416F" w14:textId="77777777">
        <w:trPr>
          <w:trHeight w:val="314"/>
          <w:tblHeader/>
          <w:jc w:val="center"/>
        </w:trPr>
        <w:tc>
          <w:tcPr>
            <w:tcW w:w="2263" w:type="dxa"/>
            <w:vAlign w:val="center"/>
          </w:tcPr>
          <w:p w14:paraId="62D9F17C" w14:textId="77777777" w:rsidR="00192186" w:rsidRDefault="0019218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552" w:type="dxa"/>
            <w:vAlign w:val="center"/>
          </w:tcPr>
          <w:p w14:paraId="5E121C8E" w14:textId="77777777" w:rsidR="00192186" w:rsidRDefault="00F87BD4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変更前</w:t>
            </w:r>
          </w:p>
        </w:tc>
        <w:tc>
          <w:tcPr>
            <w:tcW w:w="3553" w:type="dxa"/>
            <w:vAlign w:val="center"/>
          </w:tcPr>
          <w:p w14:paraId="77DE4CBF" w14:textId="77777777" w:rsidR="00192186" w:rsidRDefault="00F87BD4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変更後</w:t>
            </w:r>
          </w:p>
        </w:tc>
      </w:tr>
      <w:tr w:rsidR="00192186" w14:paraId="5BCFA4F5" w14:textId="77777777">
        <w:trPr>
          <w:trHeight w:val="612"/>
          <w:tblHeader/>
          <w:jc w:val="center"/>
        </w:trPr>
        <w:tc>
          <w:tcPr>
            <w:tcW w:w="2263" w:type="dxa"/>
            <w:vAlign w:val="center"/>
          </w:tcPr>
          <w:p w14:paraId="17621785" w14:textId="77777777" w:rsidR="00192186" w:rsidRDefault="00F87BD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授業科目名</w:t>
            </w:r>
          </w:p>
        </w:tc>
        <w:tc>
          <w:tcPr>
            <w:tcW w:w="3552" w:type="dxa"/>
            <w:vAlign w:val="center"/>
          </w:tcPr>
          <w:p w14:paraId="292CF4C7" w14:textId="77777777" w:rsidR="00192186" w:rsidRDefault="0019218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553" w:type="dxa"/>
            <w:vAlign w:val="center"/>
          </w:tcPr>
          <w:p w14:paraId="3CB73742" w14:textId="77777777" w:rsidR="00192186" w:rsidRDefault="0019218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192186" w14:paraId="115FFBBA" w14:textId="77777777">
        <w:trPr>
          <w:trHeight w:val="669"/>
          <w:tblHeader/>
          <w:jc w:val="center"/>
        </w:trPr>
        <w:tc>
          <w:tcPr>
            <w:tcW w:w="2263" w:type="dxa"/>
            <w:vAlign w:val="center"/>
          </w:tcPr>
          <w:p w14:paraId="47F83DDE" w14:textId="77777777" w:rsidR="00192186" w:rsidRDefault="00F87BD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バイアウト実施期間</w:t>
            </w:r>
          </w:p>
        </w:tc>
        <w:tc>
          <w:tcPr>
            <w:tcW w:w="3552" w:type="dxa"/>
            <w:vAlign w:val="center"/>
          </w:tcPr>
          <w:p w14:paraId="196A58F3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元号　　年　　月　　日</w:t>
            </w:r>
          </w:p>
          <w:p w14:paraId="1FE319F4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～元号　　年　　月　　日</w:t>
            </w:r>
          </w:p>
        </w:tc>
        <w:tc>
          <w:tcPr>
            <w:tcW w:w="3553" w:type="dxa"/>
            <w:vAlign w:val="center"/>
          </w:tcPr>
          <w:p w14:paraId="6667578A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元号　　年　　月　　日</w:t>
            </w:r>
          </w:p>
          <w:p w14:paraId="2596484A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～元号　　年　　月　　日</w:t>
            </w:r>
          </w:p>
        </w:tc>
      </w:tr>
      <w:tr w:rsidR="00192186" w14:paraId="260A468A" w14:textId="77777777">
        <w:trPr>
          <w:trHeight w:val="669"/>
          <w:tblHeader/>
          <w:jc w:val="center"/>
        </w:trPr>
        <w:tc>
          <w:tcPr>
            <w:tcW w:w="2263" w:type="dxa"/>
            <w:vAlign w:val="center"/>
          </w:tcPr>
          <w:p w14:paraId="2A48D4EE" w14:textId="77777777" w:rsidR="00192186" w:rsidRDefault="0019218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471D7771" w14:textId="77777777" w:rsidR="00192186" w:rsidRDefault="00F87BD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バイアウトの対象となる授業時間</w:t>
            </w:r>
          </w:p>
          <w:p w14:paraId="507C00BE" w14:textId="77777777" w:rsidR="00192186" w:rsidRDefault="0019218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552" w:type="dxa"/>
            <w:tcBorders>
              <w:bottom w:val="single" w:sz="4" w:space="0" w:color="000000"/>
            </w:tcBorders>
            <w:vAlign w:val="center"/>
          </w:tcPr>
          <w:p w14:paraId="403558EF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回の授業時間）　時間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×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（回数）　回＝（合計時間）　　時間</w:t>
            </w:r>
          </w:p>
        </w:tc>
        <w:tc>
          <w:tcPr>
            <w:tcW w:w="3553" w:type="dxa"/>
            <w:tcBorders>
              <w:bottom w:val="single" w:sz="4" w:space="0" w:color="000000"/>
            </w:tcBorders>
            <w:vAlign w:val="center"/>
          </w:tcPr>
          <w:p w14:paraId="59A18F7B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回の授業時間）　時間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×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（回数）　回＝（合計時間）　　時間</w:t>
            </w:r>
          </w:p>
        </w:tc>
      </w:tr>
      <w:tr w:rsidR="00192186" w14:paraId="2861D59B" w14:textId="77777777">
        <w:trPr>
          <w:trHeight w:val="272"/>
          <w:tblHeader/>
          <w:jc w:val="center"/>
        </w:trPr>
        <w:tc>
          <w:tcPr>
            <w:tcW w:w="2263" w:type="dxa"/>
            <w:vMerge w:val="restart"/>
            <w:vAlign w:val="center"/>
          </w:tcPr>
          <w:p w14:paraId="7340E256" w14:textId="77777777" w:rsidR="00192186" w:rsidRDefault="00F87BD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バイアウト経費の</w:t>
            </w:r>
          </w:p>
          <w:p w14:paraId="1B380504" w14:textId="77777777" w:rsidR="00192186" w:rsidRDefault="00F87BD4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見込み額</w:t>
            </w:r>
          </w:p>
        </w:tc>
        <w:tc>
          <w:tcPr>
            <w:tcW w:w="3552" w:type="dxa"/>
            <w:tcBorders>
              <w:bottom w:val="dashed" w:sz="4" w:space="0" w:color="000000"/>
            </w:tcBorders>
            <w:vAlign w:val="center"/>
          </w:tcPr>
          <w:p w14:paraId="4F252306" w14:textId="77777777" w:rsidR="00192186" w:rsidRDefault="0019218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5EBD7C56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実費相当額：　　　　　　　　円</w:t>
            </w:r>
          </w:p>
          <w:p w14:paraId="2657E34F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算出根拠を記載</w:t>
            </w:r>
          </w:p>
          <w:p w14:paraId="14B80F0A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（給与）</w:t>
            </w:r>
          </w:p>
          <w:p w14:paraId="7425B517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（交通費）</w:t>
            </w:r>
          </w:p>
          <w:p w14:paraId="65A137FA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（保険料）</w:t>
            </w:r>
          </w:p>
          <w:p w14:paraId="74ED5F23" w14:textId="77777777" w:rsidR="00192186" w:rsidRDefault="0019218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553" w:type="dxa"/>
            <w:tcBorders>
              <w:bottom w:val="dashed" w:sz="4" w:space="0" w:color="000000"/>
            </w:tcBorders>
            <w:vAlign w:val="center"/>
          </w:tcPr>
          <w:p w14:paraId="5167C271" w14:textId="77777777" w:rsidR="00192186" w:rsidRDefault="0019218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49B454A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実費相当額：　　　　　　　　円</w:t>
            </w:r>
          </w:p>
          <w:p w14:paraId="23BDF25D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算出根拠を記載</w:t>
            </w:r>
          </w:p>
          <w:p w14:paraId="4907A264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（給与）</w:t>
            </w:r>
          </w:p>
          <w:p w14:paraId="44EDB08B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（交通費）</w:t>
            </w:r>
          </w:p>
          <w:p w14:paraId="6D9A92A5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（保険料）</w:t>
            </w:r>
          </w:p>
          <w:p w14:paraId="5DF8AF16" w14:textId="77777777" w:rsidR="00192186" w:rsidRDefault="0019218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192186" w14:paraId="57DCF549" w14:textId="77777777">
        <w:trPr>
          <w:trHeight w:val="669"/>
          <w:tblHeader/>
          <w:jc w:val="center"/>
        </w:trPr>
        <w:tc>
          <w:tcPr>
            <w:tcW w:w="2263" w:type="dxa"/>
            <w:vMerge/>
            <w:vAlign w:val="center"/>
          </w:tcPr>
          <w:p w14:paraId="4C4C6364" w14:textId="77777777" w:rsidR="00192186" w:rsidRDefault="0019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dashed" w:sz="4" w:space="0" w:color="000000"/>
            </w:tcBorders>
            <w:vAlign w:val="center"/>
          </w:tcPr>
          <w:p w14:paraId="298DC321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上記に実費相当額の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30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％を加算した額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: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円</w:t>
            </w:r>
          </w:p>
        </w:tc>
        <w:tc>
          <w:tcPr>
            <w:tcW w:w="3553" w:type="dxa"/>
            <w:tcBorders>
              <w:top w:val="dashed" w:sz="4" w:space="0" w:color="000000"/>
            </w:tcBorders>
            <w:vAlign w:val="center"/>
          </w:tcPr>
          <w:p w14:paraId="3E838D9F" w14:textId="77777777" w:rsidR="00192186" w:rsidRDefault="00F87BD4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上記に実費相当額の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30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％を加算した額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: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円</w:t>
            </w:r>
          </w:p>
        </w:tc>
      </w:tr>
      <w:tr w:rsidR="00192186" w14:paraId="5FD96CBF" w14:textId="77777777">
        <w:trPr>
          <w:trHeight w:val="421"/>
          <w:tblHeader/>
          <w:jc w:val="center"/>
        </w:trPr>
        <w:tc>
          <w:tcPr>
            <w:tcW w:w="2263" w:type="dxa"/>
            <w:vAlign w:val="center"/>
          </w:tcPr>
          <w:p w14:paraId="52BADA45" w14:textId="77777777" w:rsidR="00192186" w:rsidRDefault="00F87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備考欄</w:t>
            </w:r>
          </w:p>
        </w:tc>
        <w:tc>
          <w:tcPr>
            <w:tcW w:w="7105" w:type="dxa"/>
            <w:gridSpan w:val="2"/>
            <w:vAlign w:val="center"/>
          </w:tcPr>
          <w:p w14:paraId="6554605B" w14:textId="77777777" w:rsidR="00192186" w:rsidRDefault="0019218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1017459" w14:textId="77777777" w:rsidR="00192186" w:rsidRDefault="00192186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332DC350" w14:textId="77777777" w:rsidR="00192186" w:rsidRDefault="00192186">
      <w:pPr>
        <w:rPr>
          <w:rFonts w:ascii="ＭＳ 明朝" w:eastAsia="ＭＳ 明朝" w:hAnsi="ＭＳ 明朝" w:cs="ＭＳ 明朝"/>
          <w:strike/>
        </w:rPr>
      </w:pPr>
    </w:p>
    <w:sectPr w:rsidR="00192186">
      <w:footerReference w:type="default" r:id="rId6"/>
      <w:pgSz w:w="11906" w:h="16838"/>
      <w:pgMar w:top="1134" w:right="1418" w:bottom="1134" w:left="1417" w:header="851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CC78" w14:textId="77777777" w:rsidR="00F87BD4" w:rsidRDefault="00F87BD4">
      <w:r>
        <w:separator/>
      </w:r>
    </w:p>
  </w:endnote>
  <w:endnote w:type="continuationSeparator" w:id="0">
    <w:p w14:paraId="37200A4F" w14:textId="77777777" w:rsidR="00F87BD4" w:rsidRDefault="00F8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0007" w14:textId="77777777" w:rsidR="00192186" w:rsidRDefault="00F87B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1E98">
      <w:rPr>
        <w:noProof/>
        <w:color w:val="000000"/>
      </w:rPr>
      <w:t>1</w:t>
    </w:r>
    <w:r>
      <w:rPr>
        <w:color w:val="000000"/>
      </w:rPr>
      <w:fldChar w:fldCharType="end"/>
    </w:r>
  </w:p>
  <w:p w14:paraId="0B70C99D" w14:textId="77777777" w:rsidR="00192186" w:rsidRDefault="001921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9FCF" w14:textId="77777777" w:rsidR="00F87BD4" w:rsidRDefault="00F87BD4">
      <w:r>
        <w:separator/>
      </w:r>
    </w:p>
  </w:footnote>
  <w:footnote w:type="continuationSeparator" w:id="0">
    <w:p w14:paraId="2AFDF141" w14:textId="77777777" w:rsidR="00F87BD4" w:rsidRDefault="00F8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86"/>
    <w:rsid w:val="00192186"/>
    <w:rsid w:val="00430DE1"/>
    <w:rsid w:val="007B1E98"/>
    <w:rsid w:val="00F8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ED084"/>
  <w15:docId w15:val="{7CA40BE1-9B6A-45E4-B0F0-B419A1CD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entury" w:eastAsia="Century" w:hAnsi="Century" w:cs="Century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Pr>
      <w:rFonts w:ascii="Century" w:eastAsia="Century" w:hAnsi="Century" w:cs="Century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Pr>
      <w:rFonts w:ascii="Century" w:eastAsia="Century" w:hAnsi="Century" w:cs="Century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SHINSHUUNIVERSITY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4</cp:revision>
  <dcterms:created xsi:type="dcterms:W3CDTF">2024-02-15T08:39:00Z</dcterms:created>
  <dcterms:modified xsi:type="dcterms:W3CDTF">2024-02-15T08:39:00Z</dcterms:modified>
</cp:coreProperties>
</file>