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34376" w14:textId="77777777" w:rsidR="0033206E" w:rsidRPr="00D61DAD" w:rsidRDefault="001F303A" w:rsidP="001F303A">
      <w:pPr>
        <w:jc w:val="left"/>
        <w:rPr>
          <w:sz w:val="24"/>
        </w:rPr>
      </w:pPr>
      <w:r>
        <w:rPr>
          <w:rFonts w:hAnsi="ＭＳ 明朝" w:hint="eastAsia"/>
          <w:spacing w:val="15"/>
        </w:rPr>
        <w:t>別紙様式（第６条関係）</w:t>
      </w:r>
    </w:p>
    <w:p w14:paraId="231FEB8C" w14:textId="77777777" w:rsidR="001F303A" w:rsidRDefault="001F303A" w:rsidP="00834D4A">
      <w:pPr>
        <w:jc w:val="right"/>
        <w:rPr>
          <w:sz w:val="24"/>
        </w:rPr>
      </w:pPr>
    </w:p>
    <w:p w14:paraId="1A9C1FFF" w14:textId="77777777" w:rsidR="0033206E" w:rsidRDefault="009110E2" w:rsidP="00B138E4">
      <w:pPr>
        <w:jc w:val="right"/>
        <w:rPr>
          <w:sz w:val="24"/>
        </w:rPr>
      </w:pPr>
      <w:r>
        <w:rPr>
          <w:rFonts w:hint="eastAsia"/>
          <w:sz w:val="24"/>
        </w:rPr>
        <w:t xml:space="preserve">（元号）　　</w:t>
      </w:r>
      <w:r w:rsidR="00700131" w:rsidRPr="00B138E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5D0D3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D0D3F">
        <w:rPr>
          <w:rFonts w:hint="eastAsia"/>
          <w:sz w:val="24"/>
        </w:rPr>
        <w:t>日</w:t>
      </w:r>
    </w:p>
    <w:p w14:paraId="72842DB6" w14:textId="77777777" w:rsidR="0033206E" w:rsidRDefault="0033206E">
      <w:pPr>
        <w:rPr>
          <w:sz w:val="24"/>
        </w:rPr>
      </w:pPr>
    </w:p>
    <w:p w14:paraId="53DA822C" w14:textId="77777777" w:rsidR="001A7459" w:rsidRDefault="001A7459">
      <w:pPr>
        <w:rPr>
          <w:sz w:val="24"/>
        </w:rPr>
      </w:pPr>
    </w:p>
    <w:p w14:paraId="00C0B0EC" w14:textId="77777777" w:rsidR="0033206E" w:rsidRDefault="00C9298E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物品管理役　</w:t>
      </w:r>
      <w:r w:rsidR="0033206E">
        <w:rPr>
          <w:rFonts w:hint="eastAsia"/>
          <w:sz w:val="24"/>
        </w:rPr>
        <w:t>殿</w:t>
      </w:r>
    </w:p>
    <w:p w14:paraId="7B500687" w14:textId="77777777" w:rsidR="0033206E" w:rsidRDefault="0033206E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8175D1C" w14:textId="77777777" w:rsidR="0033206E" w:rsidRDefault="0033206E">
      <w:pPr>
        <w:rPr>
          <w:sz w:val="24"/>
        </w:rPr>
      </w:pPr>
    </w:p>
    <w:p w14:paraId="435BC820" w14:textId="77777777" w:rsidR="0033206E" w:rsidRDefault="00C9298E" w:rsidP="009B4006">
      <w:pPr>
        <w:ind w:leftChars="2092" w:left="4393"/>
        <w:rPr>
          <w:sz w:val="24"/>
        </w:rPr>
      </w:pPr>
      <w:r>
        <w:rPr>
          <w:rFonts w:hint="eastAsia"/>
          <w:sz w:val="24"/>
        </w:rPr>
        <w:t>物品供用役</w:t>
      </w:r>
      <w:r w:rsidR="00C158D3"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</w:t>
      </w:r>
      <w:r w:rsidR="00B138E4" w:rsidRPr="009954A0">
        <w:rPr>
          <w:rFonts w:hint="eastAsia"/>
          <w:sz w:val="24"/>
        </w:rPr>
        <w:t>（公印</w:t>
      </w:r>
      <w:r w:rsidR="00B138E4" w:rsidRPr="009954A0">
        <w:rPr>
          <w:sz w:val="24"/>
        </w:rPr>
        <w:t>省略</w:t>
      </w:r>
      <w:r w:rsidR="00B138E4" w:rsidRPr="009954A0">
        <w:rPr>
          <w:rFonts w:hint="eastAsia"/>
          <w:sz w:val="24"/>
        </w:rPr>
        <w:t>）</w:t>
      </w:r>
    </w:p>
    <w:p w14:paraId="33193C02" w14:textId="77777777" w:rsidR="0033206E" w:rsidRDefault="0033206E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</w:p>
    <w:p w14:paraId="6A1FDE08" w14:textId="77777777" w:rsidR="0033206E" w:rsidRPr="00C158D3" w:rsidRDefault="0033206E">
      <w:pPr>
        <w:rPr>
          <w:sz w:val="24"/>
        </w:rPr>
      </w:pPr>
    </w:p>
    <w:p w14:paraId="6395D9C8" w14:textId="77777777" w:rsidR="0033206E" w:rsidRDefault="009110E2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（元号）　　</w:t>
      </w:r>
      <w:r w:rsidR="0033206E">
        <w:rPr>
          <w:rFonts w:hint="eastAsia"/>
          <w:sz w:val="24"/>
        </w:rPr>
        <w:t>年度たな卸資産の確認及び報告について</w:t>
      </w:r>
      <w:r w:rsidR="0033206E">
        <w:rPr>
          <w:rFonts w:hint="eastAsia"/>
          <w:sz w:val="24"/>
        </w:rPr>
        <w:t>(</w:t>
      </w:r>
      <w:r w:rsidR="00C9298E">
        <w:rPr>
          <w:rFonts w:hint="eastAsia"/>
          <w:sz w:val="24"/>
        </w:rPr>
        <w:t>報告</w:t>
      </w:r>
      <w:r w:rsidR="0033206E">
        <w:rPr>
          <w:rFonts w:hint="eastAsia"/>
          <w:sz w:val="24"/>
        </w:rPr>
        <w:t>)</w:t>
      </w:r>
    </w:p>
    <w:p w14:paraId="06D0B7AF" w14:textId="77777777" w:rsidR="0033206E" w:rsidRDefault="0033206E">
      <w:pPr>
        <w:rPr>
          <w:sz w:val="24"/>
        </w:rPr>
      </w:pPr>
    </w:p>
    <w:p w14:paraId="102368E1" w14:textId="736E53A6" w:rsidR="003903D7" w:rsidRDefault="00731CF8" w:rsidP="00C9298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標記について、国立大学法人信州大学たな卸資産管理規程</w:t>
      </w:r>
      <w:r w:rsidR="003903D7">
        <w:rPr>
          <w:rFonts w:hint="eastAsia"/>
          <w:sz w:val="24"/>
        </w:rPr>
        <w:t>第</w:t>
      </w:r>
      <w:r>
        <w:rPr>
          <w:rFonts w:hint="eastAsia"/>
          <w:sz w:val="24"/>
        </w:rPr>
        <w:t>６条に基づき、</w:t>
      </w:r>
      <w:r w:rsidR="00C9298E">
        <w:rPr>
          <w:rFonts w:hint="eastAsia"/>
          <w:sz w:val="24"/>
        </w:rPr>
        <w:t>別紙の</w:t>
      </w:r>
      <w:r w:rsidR="00C9298E">
        <w:rPr>
          <w:sz w:val="24"/>
        </w:rPr>
        <w:t>とおり報告します。</w:t>
      </w:r>
    </w:p>
    <w:p w14:paraId="397B2AF9" w14:textId="77777777" w:rsidR="00236B83" w:rsidRPr="00D22CBA" w:rsidRDefault="00236B83" w:rsidP="00236B83">
      <w:pPr>
        <w:ind w:firstLineChars="1900" w:firstLine="3420"/>
        <w:rPr>
          <w:color w:val="FF0000"/>
          <w:sz w:val="18"/>
          <w:szCs w:val="18"/>
        </w:rPr>
      </w:pPr>
    </w:p>
    <w:p w14:paraId="452C64E1" w14:textId="77777777" w:rsidR="00C9298E" w:rsidRPr="00B8100E" w:rsidRDefault="00C9298E" w:rsidP="00AD13E3">
      <w:pPr>
        <w:rPr>
          <w:sz w:val="24"/>
        </w:rPr>
      </w:pPr>
    </w:p>
    <w:p w14:paraId="5326DE15" w14:textId="77777777" w:rsidR="00C9298E" w:rsidRPr="00EA16A6" w:rsidRDefault="00C9298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522BD5F" w14:textId="6A8C02A2" w:rsidR="00731CF8" w:rsidRDefault="009110E2" w:rsidP="00C9298E">
      <w:pPr>
        <w:ind w:left="600" w:firstLineChars="200" w:firstLine="480"/>
        <w:rPr>
          <w:sz w:val="24"/>
        </w:rPr>
      </w:pPr>
      <w:r>
        <w:rPr>
          <w:rFonts w:hint="eastAsia"/>
          <w:sz w:val="24"/>
        </w:rPr>
        <w:t xml:space="preserve">（元号）　　</w:t>
      </w:r>
      <w:r w:rsidR="00C9298E">
        <w:rPr>
          <w:sz w:val="24"/>
        </w:rPr>
        <w:t>年度</w:t>
      </w:r>
      <w:r w:rsidR="00C9298E">
        <w:rPr>
          <w:rFonts w:hint="eastAsia"/>
          <w:sz w:val="24"/>
        </w:rPr>
        <w:t>実施</w:t>
      </w:r>
      <w:r w:rsidR="00C9298E">
        <w:rPr>
          <w:sz w:val="24"/>
        </w:rPr>
        <w:t>たな</w:t>
      </w:r>
      <w:r w:rsidR="00C9298E">
        <w:rPr>
          <w:rFonts w:hint="eastAsia"/>
          <w:sz w:val="24"/>
        </w:rPr>
        <w:t>卸</w:t>
      </w:r>
      <w:r w:rsidR="00C9298E">
        <w:rPr>
          <w:sz w:val="24"/>
        </w:rPr>
        <w:t>報告</w:t>
      </w:r>
      <w:r w:rsidR="00C9298E">
        <w:rPr>
          <w:rFonts w:hint="eastAsia"/>
          <w:sz w:val="24"/>
        </w:rPr>
        <w:t>内容</w:t>
      </w:r>
    </w:p>
    <w:p w14:paraId="70C7B502" w14:textId="77777777" w:rsidR="00C9298E" w:rsidRPr="0045079D" w:rsidRDefault="00C9298E" w:rsidP="00C9298E">
      <w:pPr>
        <w:ind w:left="600" w:firstLineChars="200" w:firstLine="480"/>
        <w:rPr>
          <w:sz w:val="24"/>
        </w:rPr>
      </w:pPr>
    </w:p>
    <w:p w14:paraId="38780337" w14:textId="184E0075" w:rsidR="00C9298E" w:rsidRDefault="00C9298E" w:rsidP="00C9298E">
      <w:pPr>
        <w:ind w:left="600" w:firstLineChars="300" w:firstLine="720"/>
        <w:rPr>
          <w:kern w:val="0"/>
          <w:sz w:val="24"/>
        </w:rPr>
      </w:pPr>
      <w:r>
        <w:rPr>
          <w:kern w:val="0"/>
          <w:sz w:val="24"/>
        </w:rPr>
        <w:t>・</w:t>
      </w:r>
      <w:r>
        <w:rPr>
          <w:rFonts w:hint="eastAsia"/>
          <w:kern w:val="0"/>
          <w:sz w:val="24"/>
        </w:rPr>
        <w:t>実施</w:t>
      </w:r>
      <w:r>
        <w:rPr>
          <w:kern w:val="0"/>
          <w:sz w:val="24"/>
        </w:rPr>
        <w:t>たな卸報告書</w:t>
      </w:r>
      <w:r>
        <w:rPr>
          <w:rFonts w:hint="eastAsia"/>
          <w:kern w:val="0"/>
          <w:sz w:val="24"/>
        </w:rPr>
        <w:t>（回数券</w:t>
      </w:r>
      <w:r>
        <w:rPr>
          <w:kern w:val="0"/>
          <w:sz w:val="24"/>
        </w:rPr>
        <w:t>等）</w:t>
      </w:r>
    </w:p>
    <w:p w14:paraId="6F2027A0" w14:textId="037448CC" w:rsidR="00C9298E" w:rsidRDefault="00C9298E" w:rsidP="00C9298E">
      <w:pPr>
        <w:ind w:left="600" w:firstLineChars="300" w:firstLine="720"/>
        <w:rPr>
          <w:kern w:val="0"/>
          <w:sz w:val="24"/>
        </w:rPr>
      </w:pPr>
      <w:r>
        <w:rPr>
          <w:kern w:val="0"/>
          <w:sz w:val="24"/>
        </w:rPr>
        <w:t>・</w:t>
      </w:r>
      <w:r>
        <w:rPr>
          <w:rFonts w:hint="eastAsia"/>
          <w:kern w:val="0"/>
          <w:sz w:val="24"/>
        </w:rPr>
        <w:t>実施</w:t>
      </w:r>
      <w:r>
        <w:rPr>
          <w:kern w:val="0"/>
          <w:sz w:val="24"/>
        </w:rPr>
        <w:t>たな卸報告書</w:t>
      </w:r>
      <w:r>
        <w:rPr>
          <w:rFonts w:hint="eastAsia"/>
          <w:kern w:val="0"/>
          <w:sz w:val="24"/>
        </w:rPr>
        <w:t>（各種</w:t>
      </w:r>
      <w:r>
        <w:rPr>
          <w:kern w:val="0"/>
          <w:sz w:val="24"/>
        </w:rPr>
        <w:t>ガス類）</w:t>
      </w:r>
    </w:p>
    <w:p w14:paraId="3F9D0C60" w14:textId="1F1967BE" w:rsidR="00C9298E" w:rsidRDefault="00C9298E" w:rsidP="00C9298E">
      <w:pPr>
        <w:ind w:left="600" w:firstLineChars="300" w:firstLine="720"/>
        <w:rPr>
          <w:kern w:val="0"/>
          <w:sz w:val="24"/>
        </w:rPr>
      </w:pPr>
      <w:r>
        <w:rPr>
          <w:kern w:val="0"/>
          <w:sz w:val="24"/>
        </w:rPr>
        <w:t>・</w:t>
      </w:r>
      <w:r>
        <w:rPr>
          <w:rFonts w:hint="eastAsia"/>
          <w:kern w:val="0"/>
          <w:sz w:val="24"/>
        </w:rPr>
        <w:t>実施</w:t>
      </w:r>
      <w:r>
        <w:rPr>
          <w:kern w:val="0"/>
          <w:sz w:val="24"/>
        </w:rPr>
        <w:t>たな卸報告書</w:t>
      </w:r>
      <w:r>
        <w:rPr>
          <w:rFonts w:hint="eastAsia"/>
          <w:kern w:val="0"/>
          <w:sz w:val="24"/>
        </w:rPr>
        <w:t>（実験用</w:t>
      </w:r>
      <w:r>
        <w:rPr>
          <w:kern w:val="0"/>
          <w:sz w:val="24"/>
        </w:rPr>
        <w:t>試薬）</w:t>
      </w:r>
    </w:p>
    <w:p w14:paraId="06F0A468" w14:textId="2CADAF41" w:rsidR="00C9298E" w:rsidRDefault="00C9298E" w:rsidP="00C9298E">
      <w:pPr>
        <w:ind w:left="600" w:firstLineChars="300" w:firstLine="720"/>
        <w:rPr>
          <w:kern w:val="0"/>
          <w:sz w:val="24"/>
        </w:rPr>
      </w:pPr>
      <w:r>
        <w:rPr>
          <w:kern w:val="0"/>
          <w:sz w:val="24"/>
        </w:rPr>
        <w:t>・</w:t>
      </w:r>
      <w:r>
        <w:rPr>
          <w:rFonts w:hint="eastAsia"/>
          <w:kern w:val="0"/>
          <w:sz w:val="24"/>
        </w:rPr>
        <w:t>実施</w:t>
      </w:r>
      <w:r>
        <w:rPr>
          <w:kern w:val="0"/>
          <w:sz w:val="24"/>
        </w:rPr>
        <w:t>たな卸報告書</w:t>
      </w:r>
      <w:r>
        <w:rPr>
          <w:rFonts w:hint="eastAsia"/>
          <w:kern w:val="0"/>
          <w:sz w:val="24"/>
        </w:rPr>
        <w:t>（重油</w:t>
      </w:r>
      <w:r>
        <w:rPr>
          <w:kern w:val="0"/>
          <w:sz w:val="24"/>
        </w:rPr>
        <w:t>）</w:t>
      </w:r>
    </w:p>
    <w:p w14:paraId="58DFE1FA" w14:textId="1E29122E" w:rsidR="00C9298E" w:rsidRDefault="00C9298E" w:rsidP="00C9298E">
      <w:pPr>
        <w:ind w:left="600" w:firstLineChars="300" w:firstLine="720"/>
        <w:rPr>
          <w:kern w:val="0"/>
          <w:sz w:val="24"/>
        </w:rPr>
      </w:pPr>
      <w:r>
        <w:rPr>
          <w:kern w:val="0"/>
          <w:sz w:val="24"/>
        </w:rPr>
        <w:t>・</w:t>
      </w:r>
      <w:r>
        <w:rPr>
          <w:rFonts w:hint="eastAsia"/>
          <w:kern w:val="0"/>
          <w:sz w:val="24"/>
        </w:rPr>
        <w:t>実施</w:t>
      </w:r>
      <w:r>
        <w:rPr>
          <w:kern w:val="0"/>
          <w:sz w:val="24"/>
        </w:rPr>
        <w:t>たな卸報告書</w:t>
      </w:r>
      <w:r>
        <w:rPr>
          <w:rFonts w:hint="eastAsia"/>
          <w:kern w:val="0"/>
          <w:sz w:val="24"/>
        </w:rPr>
        <w:t>（切手</w:t>
      </w:r>
      <w:r>
        <w:rPr>
          <w:kern w:val="0"/>
          <w:sz w:val="24"/>
        </w:rPr>
        <w:t>・</w:t>
      </w:r>
      <w:r>
        <w:rPr>
          <w:rFonts w:hint="eastAsia"/>
          <w:kern w:val="0"/>
          <w:sz w:val="24"/>
        </w:rPr>
        <w:t>はがき</w:t>
      </w:r>
      <w:r>
        <w:rPr>
          <w:kern w:val="0"/>
          <w:sz w:val="24"/>
        </w:rPr>
        <w:t>）</w:t>
      </w:r>
    </w:p>
    <w:p w14:paraId="1FED1681" w14:textId="28AB1FB7" w:rsidR="00C9298E" w:rsidRPr="009954A0" w:rsidRDefault="00C9298E" w:rsidP="00C9298E">
      <w:pPr>
        <w:ind w:left="600" w:firstLineChars="300" w:firstLine="720"/>
        <w:rPr>
          <w:kern w:val="0"/>
          <w:sz w:val="24"/>
        </w:rPr>
      </w:pPr>
      <w:r w:rsidRPr="009954A0">
        <w:rPr>
          <w:kern w:val="0"/>
          <w:sz w:val="24"/>
        </w:rPr>
        <w:t>・</w:t>
      </w:r>
      <w:r w:rsidRPr="009954A0">
        <w:rPr>
          <w:rFonts w:hint="eastAsia"/>
          <w:kern w:val="0"/>
          <w:sz w:val="24"/>
        </w:rPr>
        <w:t>実施</w:t>
      </w:r>
      <w:r w:rsidRPr="009954A0">
        <w:rPr>
          <w:kern w:val="0"/>
          <w:sz w:val="24"/>
        </w:rPr>
        <w:t>たな卸報告書</w:t>
      </w:r>
      <w:r w:rsidRPr="009954A0">
        <w:rPr>
          <w:rFonts w:hint="eastAsia"/>
          <w:kern w:val="0"/>
          <w:sz w:val="24"/>
        </w:rPr>
        <w:t>（農場</w:t>
      </w:r>
      <w:r w:rsidRPr="009954A0">
        <w:rPr>
          <w:kern w:val="0"/>
          <w:sz w:val="24"/>
        </w:rPr>
        <w:t>動物）</w:t>
      </w:r>
    </w:p>
    <w:p w14:paraId="65850ECE" w14:textId="47EC8160" w:rsidR="00C9298E" w:rsidRPr="009954A0" w:rsidRDefault="00C9298E" w:rsidP="00C9298E">
      <w:pPr>
        <w:ind w:left="600" w:firstLineChars="300" w:firstLine="720"/>
        <w:rPr>
          <w:kern w:val="0"/>
          <w:sz w:val="24"/>
        </w:rPr>
      </w:pPr>
      <w:r w:rsidRPr="009954A0">
        <w:rPr>
          <w:kern w:val="0"/>
          <w:sz w:val="24"/>
        </w:rPr>
        <w:t>・</w:t>
      </w:r>
      <w:r w:rsidRPr="009954A0">
        <w:rPr>
          <w:rFonts w:hint="eastAsia"/>
          <w:kern w:val="0"/>
          <w:sz w:val="24"/>
        </w:rPr>
        <w:t>実施</w:t>
      </w:r>
      <w:r w:rsidRPr="009954A0">
        <w:rPr>
          <w:kern w:val="0"/>
          <w:sz w:val="24"/>
        </w:rPr>
        <w:t>たな卸報告書</w:t>
      </w:r>
      <w:r w:rsidRPr="009954A0">
        <w:rPr>
          <w:rFonts w:hint="eastAsia"/>
          <w:kern w:val="0"/>
          <w:sz w:val="24"/>
        </w:rPr>
        <w:t>（販売目的</w:t>
      </w:r>
      <w:r w:rsidRPr="009954A0">
        <w:rPr>
          <w:kern w:val="0"/>
          <w:sz w:val="24"/>
        </w:rPr>
        <w:t>仕入</w:t>
      </w:r>
      <w:r w:rsidRPr="009954A0">
        <w:rPr>
          <w:rFonts w:hint="eastAsia"/>
          <w:kern w:val="0"/>
          <w:sz w:val="24"/>
        </w:rPr>
        <w:t>品</w:t>
      </w:r>
      <w:r w:rsidRPr="009954A0">
        <w:rPr>
          <w:kern w:val="0"/>
          <w:sz w:val="24"/>
        </w:rPr>
        <w:t>）</w:t>
      </w:r>
    </w:p>
    <w:p w14:paraId="3C95DAAA" w14:textId="572C2E2B" w:rsidR="00B138E4" w:rsidRPr="009954A0" w:rsidRDefault="00B138E4" w:rsidP="00B138E4">
      <w:pPr>
        <w:ind w:left="600" w:firstLineChars="300" w:firstLine="720"/>
        <w:rPr>
          <w:kern w:val="0"/>
          <w:sz w:val="24"/>
        </w:rPr>
      </w:pPr>
      <w:r w:rsidRPr="009954A0">
        <w:rPr>
          <w:kern w:val="0"/>
          <w:sz w:val="24"/>
        </w:rPr>
        <w:t>・</w:t>
      </w:r>
      <w:r w:rsidRPr="009954A0">
        <w:rPr>
          <w:rFonts w:hint="eastAsia"/>
          <w:kern w:val="0"/>
          <w:sz w:val="24"/>
        </w:rPr>
        <w:t>実施</w:t>
      </w:r>
      <w:r w:rsidRPr="009954A0">
        <w:rPr>
          <w:kern w:val="0"/>
          <w:sz w:val="24"/>
        </w:rPr>
        <w:t>たな卸報告書</w:t>
      </w:r>
      <w:r w:rsidRPr="009954A0">
        <w:rPr>
          <w:rFonts w:hint="eastAsia"/>
          <w:kern w:val="0"/>
          <w:sz w:val="24"/>
        </w:rPr>
        <w:t>（</w:t>
      </w:r>
      <w:r w:rsidRPr="009954A0">
        <w:rPr>
          <w:kern w:val="0"/>
          <w:sz w:val="24"/>
        </w:rPr>
        <w:t>医薬品）</w:t>
      </w:r>
      <w:r w:rsidRPr="009954A0">
        <w:rPr>
          <w:rFonts w:hint="eastAsia"/>
          <w:kern w:val="0"/>
          <w:sz w:val="16"/>
          <w:szCs w:val="16"/>
        </w:rPr>
        <w:t>※</w:t>
      </w:r>
      <w:r w:rsidR="003E1FDD" w:rsidRPr="009954A0">
        <w:rPr>
          <w:kern w:val="0"/>
          <w:sz w:val="16"/>
          <w:szCs w:val="16"/>
        </w:rPr>
        <w:t>1</w:t>
      </w:r>
    </w:p>
    <w:p w14:paraId="5BF27FD3" w14:textId="54F40FD8" w:rsidR="00B138E4" w:rsidRPr="009954A0" w:rsidRDefault="00B138E4" w:rsidP="00B138E4">
      <w:pPr>
        <w:ind w:left="600" w:firstLineChars="300" w:firstLine="720"/>
        <w:rPr>
          <w:kern w:val="0"/>
          <w:sz w:val="16"/>
          <w:szCs w:val="16"/>
        </w:rPr>
      </w:pPr>
      <w:r w:rsidRPr="009954A0">
        <w:rPr>
          <w:kern w:val="0"/>
          <w:sz w:val="24"/>
        </w:rPr>
        <w:t>・</w:t>
      </w:r>
      <w:r w:rsidRPr="009954A0">
        <w:rPr>
          <w:rFonts w:hint="eastAsia"/>
          <w:kern w:val="0"/>
          <w:sz w:val="24"/>
        </w:rPr>
        <w:t>実施</w:t>
      </w:r>
      <w:r w:rsidRPr="009954A0">
        <w:rPr>
          <w:kern w:val="0"/>
          <w:sz w:val="24"/>
        </w:rPr>
        <w:t>たな卸報告書</w:t>
      </w:r>
      <w:r w:rsidRPr="009954A0">
        <w:rPr>
          <w:rFonts w:hint="eastAsia"/>
          <w:kern w:val="0"/>
          <w:sz w:val="24"/>
        </w:rPr>
        <w:t>（診療材料</w:t>
      </w:r>
      <w:r w:rsidRPr="009954A0">
        <w:rPr>
          <w:kern w:val="0"/>
          <w:sz w:val="24"/>
        </w:rPr>
        <w:t>）</w:t>
      </w:r>
      <w:r w:rsidRPr="009954A0">
        <w:rPr>
          <w:rFonts w:hint="eastAsia"/>
          <w:kern w:val="0"/>
          <w:sz w:val="16"/>
          <w:szCs w:val="16"/>
        </w:rPr>
        <w:t>※</w:t>
      </w:r>
      <w:r w:rsidR="003E1FDD" w:rsidRPr="009954A0">
        <w:rPr>
          <w:kern w:val="0"/>
          <w:sz w:val="16"/>
          <w:szCs w:val="16"/>
        </w:rPr>
        <w:t>1</w:t>
      </w:r>
    </w:p>
    <w:p w14:paraId="011EBA37" w14:textId="77777777" w:rsidR="00CB7E79" w:rsidRPr="009954A0" w:rsidRDefault="00CB7E79" w:rsidP="00B138E4">
      <w:pPr>
        <w:ind w:left="600" w:firstLineChars="300" w:firstLine="720"/>
        <w:rPr>
          <w:kern w:val="0"/>
          <w:sz w:val="24"/>
        </w:rPr>
      </w:pPr>
    </w:p>
    <w:p w14:paraId="35921DD2" w14:textId="77777777" w:rsidR="00E92B1D" w:rsidRDefault="00B138E4" w:rsidP="00C9298E">
      <w:pPr>
        <w:ind w:left="600" w:firstLineChars="300" w:firstLine="630"/>
        <w:rPr>
          <w:kern w:val="0"/>
          <w:szCs w:val="21"/>
        </w:rPr>
      </w:pPr>
      <w:r w:rsidRPr="009954A0">
        <w:rPr>
          <w:rFonts w:hint="eastAsia"/>
          <w:kern w:val="0"/>
          <w:szCs w:val="21"/>
        </w:rPr>
        <w:t>※</w:t>
      </w:r>
      <w:r w:rsidR="003E1FDD" w:rsidRPr="009954A0">
        <w:rPr>
          <w:rFonts w:hint="eastAsia"/>
          <w:kern w:val="0"/>
          <w:szCs w:val="21"/>
        </w:rPr>
        <w:t>1</w:t>
      </w:r>
      <w:r w:rsidRPr="009954A0">
        <w:rPr>
          <w:kern w:val="0"/>
          <w:szCs w:val="21"/>
        </w:rPr>
        <w:t xml:space="preserve"> </w:t>
      </w:r>
      <w:r w:rsidR="005D62BF" w:rsidRPr="009954A0">
        <w:rPr>
          <w:rFonts w:hint="eastAsia"/>
          <w:kern w:val="0"/>
          <w:szCs w:val="21"/>
        </w:rPr>
        <w:t>医薬品</w:t>
      </w:r>
      <w:r w:rsidR="005D62BF" w:rsidRPr="009954A0">
        <w:rPr>
          <w:kern w:val="0"/>
          <w:szCs w:val="21"/>
        </w:rPr>
        <w:t>及び診療材料に</w:t>
      </w:r>
      <w:r w:rsidR="005D62BF" w:rsidRPr="009954A0">
        <w:rPr>
          <w:rFonts w:hint="eastAsia"/>
          <w:kern w:val="0"/>
          <w:szCs w:val="21"/>
        </w:rPr>
        <w:t>関しては</w:t>
      </w:r>
      <w:r w:rsidR="00E92B1D">
        <w:rPr>
          <w:rFonts w:hint="eastAsia"/>
          <w:kern w:val="0"/>
          <w:szCs w:val="21"/>
        </w:rPr>
        <w:t>、報告書に</w:t>
      </w:r>
      <w:r w:rsidR="005D62BF" w:rsidRPr="009954A0">
        <w:rPr>
          <w:rFonts w:hint="eastAsia"/>
          <w:kern w:val="0"/>
          <w:szCs w:val="21"/>
        </w:rPr>
        <w:t>総額を記入の上</w:t>
      </w:r>
      <w:r w:rsidR="00463D32">
        <w:rPr>
          <w:rFonts w:hint="eastAsia"/>
          <w:kern w:val="0"/>
          <w:szCs w:val="21"/>
        </w:rPr>
        <w:t>、</w:t>
      </w:r>
      <w:r w:rsidR="005D62BF" w:rsidRPr="009954A0">
        <w:rPr>
          <w:kern w:val="0"/>
          <w:szCs w:val="21"/>
        </w:rPr>
        <w:t>別紙のとおり</w:t>
      </w:r>
    </w:p>
    <w:p w14:paraId="19600777" w14:textId="29114717" w:rsidR="008568E3" w:rsidRPr="00E92B1D" w:rsidRDefault="005D62BF" w:rsidP="00C9298E">
      <w:pPr>
        <w:ind w:left="600" w:firstLineChars="300" w:firstLine="630"/>
        <w:rPr>
          <w:kern w:val="0"/>
          <w:szCs w:val="21"/>
        </w:rPr>
      </w:pPr>
      <w:r w:rsidRPr="009954A0">
        <w:rPr>
          <w:kern w:val="0"/>
          <w:szCs w:val="21"/>
        </w:rPr>
        <w:t>と</w:t>
      </w:r>
      <w:r w:rsidR="00E92B1D">
        <w:rPr>
          <w:rFonts w:hint="eastAsia"/>
          <w:kern w:val="0"/>
          <w:szCs w:val="21"/>
        </w:rPr>
        <w:t>品目名等</w:t>
      </w:r>
      <w:r w:rsidR="002137AE">
        <w:rPr>
          <w:rFonts w:hint="eastAsia"/>
          <w:kern w:val="0"/>
          <w:szCs w:val="21"/>
        </w:rPr>
        <w:t>の欄</w:t>
      </w:r>
      <w:r w:rsidR="00E92B1D">
        <w:rPr>
          <w:rFonts w:hint="eastAsia"/>
          <w:kern w:val="0"/>
          <w:szCs w:val="21"/>
        </w:rPr>
        <w:t>に記入し</w:t>
      </w:r>
      <w:r w:rsidR="00E92B1D" w:rsidRPr="009954A0">
        <w:rPr>
          <w:kern w:val="0"/>
          <w:szCs w:val="21"/>
        </w:rPr>
        <w:t>、</w:t>
      </w:r>
      <w:r w:rsidR="00E92B1D" w:rsidRPr="009954A0">
        <w:rPr>
          <w:kern w:val="0"/>
          <w:szCs w:val="21"/>
        </w:rPr>
        <w:t>必要</w:t>
      </w:r>
      <w:r w:rsidR="00E92B1D" w:rsidRPr="009954A0">
        <w:rPr>
          <w:rFonts w:hint="eastAsia"/>
          <w:kern w:val="0"/>
          <w:szCs w:val="21"/>
        </w:rPr>
        <w:t>な集計</w:t>
      </w:r>
      <w:r w:rsidR="00E92B1D" w:rsidRPr="009954A0">
        <w:rPr>
          <w:kern w:val="0"/>
          <w:szCs w:val="21"/>
        </w:rPr>
        <w:t>内訳に関</w:t>
      </w:r>
      <w:r w:rsidR="00E92B1D" w:rsidRPr="009954A0">
        <w:rPr>
          <w:rFonts w:hint="eastAsia"/>
          <w:kern w:val="0"/>
          <w:szCs w:val="21"/>
        </w:rPr>
        <w:t>して</w:t>
      </w:r>
      <w:r w:rsidR="00E92B1D" w:rsidRPr="009954A0">
        <w:rPr>
          <w:kern w:val="0"/>
          <w:szCs w:val="21"/>
        </w:rPr>
        <w:t>添付するものとする。</w:t>
      </w:r>
      <w:bookmarkStart w:id="0" w:name="_GoBack"/>
      <w:bookmarkEnd w:id="0"/>
    </w:p>
    <w:p w14:paraId="65703FFA" w14:textId="7D01FE70" w:rsidR="00B138E4" w:rsidRPr="009954A0" w:rsidRDefault="00B138E4" w:rsidP="004867DE">
      <w:pPr>
        <w:rPr>
          <w:kern w:val="0"/>
          <w:szCs w:val="21"/>
        </w:rPr>
      </w:pPr>
    </w:p>
    <w:p w14:paraId="1E5333B3" w14:textId="77777777" w:rsidR="003903D7" w:rsidRDefault="003903D7" w:rsidP="003903D7">
      <w:pPr>
        <w:rPr>
          <w:sz w:val="24"/>
        </w:rPr>
      </w:pPr>
    </w:p>
    <w:sectPr w:rsidR="003903D7" w:rsidSect="00145B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3C86D" w14:textId="77777777" w:rsidR="007556A2" w:rsidRDefault="007556A2" w:rsidP="005B7B6D">
      <w:r>
        <w:separator/>
      </w:r>
    </w:p>
  </w:endnote>
  <w:endnote w:type="continuationSeparator" w:id="0">
    <w:p w14:paraId="05F9C80B" w14:textId="77777777" w:rsidR="007556A2" w:rsidRDefault="007556A2" w:rsidP="005B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0446" w14:textId="77777777" w:rsidR="007556A2" w:rsidRDefault="007556A2" w:rsidP="005B7B6D">
      <w:r>
        <w:separator/>
      </w:r>
    </w:p>
  </w:footnote>
  <w:footnote w:type="continuationSeparator" w:id="0">
    <w:p w14:paraId="745FB2CD" w14:textId="77777777" w:rsidR="007556A2" w:rsidRDefault="007556A2" w:rsidP="005B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011A1"/>
    <w:multiLevelType w:val="hybridMultilevel"/>
    <w:tmpl w:val="33C21754"/>
    <w:lvl w:ilvl="0" w:tplc="303237BE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AD"/>
    <w:rsid w:val="00052CFA"/>
    <w:rsid w:val="0009345B"/>
    <w:rsid w:val="00094C86"/>
    <w:rsid w:val="000B3622"/>
    <w:rsid w:val="001057AF"/>
    <w:rsid w:val="001231E5"/>
    <w:rsid w:val="00125F4A"/>
    <w:rsid w:val="00145B59"/>
    <w:rsid w:val="001619F6"/>
    <w:rsid w:val="00186DF5"/>
    <w:rsid w:val="001A7459"/>
    <w:rsid w:val="001D7DC1"/>
    <w:rsid w:val="001F303A"/>
    <w:rsid w:val="001F6071"/>
    <w:rsid w:val="002137AE"/>
    <w:rsid w:val="00236B83"/>
    <w:rsid w:val="002762C2"/>
    <w:rsid w:val="002A1D3F"/>
    <w:rsid w:val="002B4A2F"/>
    <w:rsid w:val="002F1F68"/>
    <w:rsid w:val="0033206E"/>
    <w:rsid w:val="003415B5"/>
    <w:rsid w:val="00376F06"/>
    <w:rsid w:val="003903D7"/>
    <w:rsid w:val="003B138F"/>
    <w:rsid w:val="003B4A20"/>
    <w:rsid w:val="003D3539"/>
    <w:rsid w:val="003D567E"/>
    <w:rsid w:val="003E1FDD"/>
    <w:rsid w:val="0045079D"/>
    <w:rsid w:val="00455EAB"/>
    <w:rsid w:val="00463D32"/>
    <w:rsid w:val="0046596E"/>
    <w:rsid w:val="00482234"/>
    <w:rsid w:val="004867DE"/>
    <w:rsid w:val="00487FDE"/>
    <w:rsid w:val="00497BDF"/>
    <w:rsid w:val="004A63EB"/>
    <w:rsid w:val="004D3E0C"/>
    <w:rsid w:val="00512EE9"/>
    <w:rsid w:val="005573CD"/>
    <w:rsid w:val="00587343"/>
    <w:rsid w:val="00591D75"/>
    <w:rsid w:val="005B7B6D"/>
    <w:rsid w:val="005D0D3F"/>
    <w:rsid w:val="005D62BF"/>
    <w:rsid w:val="005E2C1E"/>
    <w:rsid w:val="00693C2A"/>
    <w:rsid w:val="006B207B"/>
    <w:rsid w:val="006F1428"/>
    <w:rsid w:val="006F1E3E"/>
    <w:rsid w:val="00700131"/>
    <w:rsid w:val="00730F67"/>
    <w:rsid w:val="00731CF8"/>
    <w:rsid w:val="007366BD"/>
    <w:rsid w:val="00736D67"/>
    <w:rsid w:val="00752B13"/>
    <w:rsid w:val="007556A2"/>
    <w:rsid w:val="00770CA2"/>
    <w:rsid w:val="007F2C70"/>
    <w:rsid w:val="00834D4A"/>
    <w:rsid w:val="00847BEE"/>
    <w:rsid w:val="00851E0E"/>
    <w:rsid w:val="008568E3"/>
    <w:rsid w:val="008816F5"/>
    <w:rsid w:val="008A14EA"/>
    <w:rsid w:val="008A23F4"/>
    <w:rsid w:val="008C26BB"/>
    <w:rsid w:val="008C2928"/>
    <w:rsid w:val="00903EBA"/>
    <w:rsid w:val="009110E2"/>
    <w:rsid w:val="0091236C"/>
    <w:rsid w:val="00922BE2"/>
    <w:rsid w:val="00946792"/>
    <w:rsid w:val="0095369C"/>
    <w:rsid w:val="009954A0"/>
    <w:rsid w:val="009B4006"/>
    <w:rsid w:val="00A4130B"/>
    <w:rsid w:val="00A44C7A"/>
    <w:rsid w:val="00AD13E3"/>
    <w:rsid w:val="00AE6C2A"/>
    <w:rsid w:val="00B138E4"/>
    <w:rsid w:val="00B35D8C"/>
    <w:rsid w:val="00B64B59"/>
    <w:rsid w:val="00B8100E"/>
    <w:rsid w:val="00B96909"/>
    <w:rsid w:val="00BC4F74"/>
    <w:rsid w:val="00C158D3"/>
    <w:rsid w:val="00C453C5"/>
    <w:rsid w:val="00C65FF6"/>
    <w:rsid w:val="00C9298E"/>
    <w:rsid w:val="00CA77F1"/>
    <w:rsid w:val="00CB5AD4"/>
    <w:rsid w:val="00CB7A2F"/>
    <w:rsid w:val="00CB7E79"/>
    <w:rsid w:val="00CC663F"/>
    <w:rsid w:val="00CC7215"/>
    <w:rsid w:val="00CF5773"/>
    <w:rsid w:val="00D22CBA"/>
    <w:rsid w:val="00D52622"/>
    <w:rsid w:val="00D61DAD"/>
    <w:rsid w:val="00D70839"/>
    <w:rsid w:val="00D76E81"/>
    <w:rsid w:val="00DB194F"/>
    <w:rsid w:val="00DB4A4C"/>
    <w:rsid w:val="00DC7388"/>
    <w:rsid w:val="00DF1488"/>
    <w:rsid w:val="00DF2A3A"/>
    <w:rsid w:val="00DF7779"/>
    <w:rsid w:val="00E00B91"/>
    <w:rsid w:val="00E07BDF"/>
    <w:rsid w:val="00E25BA5"/>
    <w:rsid w:val="00E444A4"/>
    <w:rsid w:val="00E54E3D"/>
    <w:rsid w:val="00E61BC8"/>
    <w:rsid w:val="00E61BF2"/>
    <w:rsid w:val="00E92B1D"/>
    <w:rsid w:val="00EA0F19"/>
    <w:rsid w:val="00EA16A6"/>
    <w:rsid w:val="00ED29B6"/>
    <w:rsid w:val="00F14FAF"/>
    <w:rsid w:val="00F935B1"/>
    <w:rsid w:val="00F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DDA930E"/>
  <w15:docId w15:val="{74E0E729-8380-4078-B724-4675C88A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7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7B6D"/>
    <w:rPr>
      <w:kern w:val="2"/>
      <w:sz w:val="21"/>
      <w:szCs w:val="24"/>
    </w:rPr>
  </w:style>
  <w:style w:type="paragraph" w:styleId="a5">
    <w:name w:val="footer"/>
    <w:basedOn w:val="a"/>
    <w:link w:val="a6"/>
    <w:rsid w:val="005B7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7B6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B138E4"/>
  </w:style>
  <w:style w:type="character" w:customStyle="1" w:styleId="a8">
    <w:name w:val="日付 (文字)"/>
    <w:basedOn w:val="a0"/>
    <w:link w:val="a7"/>
    <w:rsid w:val="00B138E4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236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36B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D22CBA"/>
    <w:rPr>
      <w:sz w:val="18"/>
      <w:szCs w:val="18"/>
    </w:rPr>
  </w:style>
  <w:style w:type="paragraph" w:styleId="ac">
    <w:name w:val="annotation text"/>
    <w:basedOn w:val="a"/>
    <w:link w:val="ad"/>
    <w:unhideWhenUsed/>
    <w:rsid w:val="00D22CBA"/>
    <w:pPr>
      <w:jc w:val="left"/>
    </w:pPr>
  </w:style>
  <w:style w:type="character" w:customStyle="1" w:styleId="ad">
    <w:name w:val="コメント文字列 (文字)"/>
    <w:basedOn w:val="a0"/>
    <w:link w:val="ac"/>
    <w:rsid w:val="00D22CB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D22CBA"/>
    <w:rPr>
      <w:b/>
      <w:bCs/>
    </w:rPr>
  </w:style>
  <w:style w:type="character" w:customStyle="1" w:styleId="af">
    <w:name w:val="コメント内容 (文字)"/>
    <w:basedOn w:val="ad"/>
    <w:link w:val="ae"/>
    <w:semiHidden/>
    <w:rsid w:val="00D22CBA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568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平成１６年度たな卸資産の確認及び報告について</vt:lpstr>
      <vt:lpstr>　　　　　　　平成１６年度たな卸資産の確認及び報告について</vt:lpstr>
    </vt:vector>
  </TitlesOfParts>
  <Company>信州大学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平成１６年度たな卸資産の確認及び報告について</dc:title>
  <dc:creator>経理部</dc:creator>
  <cp:lastModifiedBy>zaimu012</cp:lastModifiedBy>
  <cp:revision>6</cp:revision>
  <cp:lastPrinted>2018-10-10T05:15:00Z</cp:lastPrinted>
  <dcterms:created xsi:type="dcterms:W3CDTF">2019-01-07T05:24:00Z</dcterms:created>
  <dcterms:modified xsi:type="dcterms:W3CDTF">2019-01-28T05:09:00Z</dcterms:modified>
</cp:coreProperties>
</file>