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F2" w:rsidRPr="00A45139" w:rsidRDefault="00EE68F2" w:rsidP="00EE68F2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sz w:val="22"/>
          <w:lang w:eastAsia="zh-CN"/>
        </w:rPr>
      </w:pPr>
      <w:r w:rsidRPr="00A45139">
        <w:rPr>
          <w:rFonts w:ascii="小塚ゴシック Pro R" w:eastAsia="小塚ゴシック Pro R" w:hAnsi="小塚ゴシック Pro R" w:cs="Meiryo UI" w:hint="eastAsia"/>
          <w:b/>
          <w:sz w:val="22"/>
          <w:lang w:eastAsia="zh-CN"/>
        </w:rPr>
        <w:t>会議参加/論文掲載/英文</w:t>
      </w:r>
      <w:r>
        <w:rPr>
          <w:rFonts w:ascii="小塚ゴシック Pro R" w:eastAsia="小塚ゴシック Pro R" w:hAnsi="小塚ゴシック Pro R" w:cs="Meiryo UI" w:hint="eastAsia"/>
          <w:b/>
          <w:sz w:val="22"/>
        </w:rPr>
        <w:t>校閲</w:t>
      </w:r>
      <w:r w:rsidRPr="00A45139">
        <w:rPr>
          <w:rFonts w:ascii="小塚ゴシック Pro R" w:eastAsia="小塚ゴシック Pro R" w:hAnsi="小塚ゴシック Pro R" w:cs="Meiryo UI" w:hint="eastAsia"/>
          <w:b/>
          <w:sz w:val="22"/>
          <w:lang w:eastAsia="zh-CN"/>
        </w:rPr>
        <w:t xml:space="preserve">　支援申請書</w:t>
      </w:r>
    </w:p>
    <w:p w:rsidR="00EE68F2" w:rsidRDefault="00EE68F2" w:rsidP="00EE68F2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sz w:val="22"/>
        </w:rPr>
      </w:pPr>
      <w:r w:rsidRPr="00741D67">
        <w:rPr>
          <w:rFonts w:ascii="小塚ゴシック Pro R" w:eastAsia="小塚ゴシック Pro R" w:hAnsi="小塚ゴシック Pro R" w:cs="Meiryo UI"/>
          <w:b/>
          <w:sz w:val="22"/>
        </w:rPr>
        <w:t xml:space="preserve">Application for assistance to defray the cost of conference attendance, </w:t>
      </w:r>
    </w:p>
    <w:p w:rsidR="00EE68F2" w:rsidRDefault="00EE68F2" w:rsidP="00EE68F2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sz w:val="22"/>
        </w:rPr>
      </w:pPr>
      <w:r>
        <w:rPr>
          <w:rFonts w:ascii="小塚ゴシック Pro R" w:eastAsia="小塚ゴシック Pro R" w:hAnsi="小塚ゴシック Pro R" w:cs="Meiryo UI"/>
          <w:b/>
          <w:sz w:val="22"/>
        </w:rPr>
        <w:t>p</w:t>
      </w:r>
      <w:r w:rsidRPr="00741D67">
        <w:rPr>
          <w:rFonts w:ascii="小塚ゴシック Pro R" w:eastAsia="小塚ゴシック Pro R" w:hAnsi="小塚ゴシック Pro R" w:cs="Meiryo UI"/>
          <w:b/>
          <w:sz w:val="22"/>
        </w:rPr>
        <w:t>aper</w:t>
      </w:r>
      <w:r>
        <w:rPr>
          <w:rFonts w:ascii="小塚ゴシック Pro R" w:eastAsia="小塚ゴシック Pro R" w:hAnsi="小塚ゴシック Pro R" w:cs="Meiryo UI"/>
          <w:b/>
          <w:sz w:val="22"/>
        </w:rPr>
        <w:t xml:space="preserve"> </w:t>
      </w:r>
      <w:r w:rsidRPr="00741D67">
        <w:rPr>
          <w:rFonts w:ascii="小塚ゴシック Pro R" w:eastAsia="小塚ゴシック Pro R" w:hAnsi="小塚ゴシック Pro R" w:cs="Meiryo UI"/>
          <w:b/>
          <w:sz w:val="22"/>
        </w:rPr>
        <w:t>publication, or English-language editing</w:t>
      </w:r>
    </w:p>
    <w:p w:rsidR="00EE68F2" w:rsidRPr="00741D67" w:rsidRDefault="00EE68F2" w:rsidP="00EE68F2">
      <w:pPr>
        <w:spacing w:line="300" w:lineRule="exact"/>
        <w:jc w:val="center"/>
        <w:rPr>
          <w:rFonts w:ascii="小塚ゴシック Pro R" w:eastAsia="小塚ゴシック Pro R" w:hAnsi="小塚ゴシック Pro R" w:cs="Meiryo UI"/>
          <w:b/>
          <w:sz w:val="22"/>
        </w:rPr>
      </w:pPr>
    </w:p>
    <w:sdt>
      <w:sdtPr>
        <w:rPr>
          <w:rFonts w:ascii="小塚ゴシック Pro R" w:eastAsia="小塚ゴシック Pro R" w:hAnsi="小塚ゴシック Pro R" w:cs="Meiryo UI" w:hint="eastAsia"/>
          <w:shd w:val="pct15" w:color="auto" w:fill="FFFFFF"/>
        </w:rPr>
        <w:alias w:val="Date"/>
        <w:tag w:val="Date"/>
        <w:id w:val="-993945289"/>
        <w:placeholder>
          <w:docPart w:val="C5ECFB859202429E8DE0B5C6F5058E0F"/>
        </w:placeholder>
        <w:date w:fullDate="2015-05-29T00:00:00Z">
          <w:dateFormat w:val="MMMM d, yyyy"/>
          <w:lid w:val="en-US"/>
          <w:storeMappedDataAs w:val="date"/>
          <w:calendar w:val="gregorian"/>
        </w:date>
      </w:sdtPr>
      <w:sdtEndPr/>
      <w:sdtContent>
        <w:p w:rsidR="00EE68F2" w:rsidRPr="00A45139" w:rsidRDefault="00EE68F2" w:rsidP="00EE68F2">
          <w:pPr>
            <w:spacing w:line="300" w:lineRule="exact"/>
            <w:jc w:val="right"/>
            <w:rPr>
              <w:rFonts w:ascii="小塚ゴシック Pro R" w:eastAsia="小塚ゴシック Pro R" w:hAnsi="小塚ゴシック Pro R" w:cs="Meiryo UI"/>
              <w:shd w:val="pct15" w:color="auto" w:fill="FFFFFF"/>
            </w:rPr>
          </w:pPr>
          <w:r>
            <w:rPr>
              <w:rFonts w:ascii="小塚ゴシック Pro R" w:eastAsia="小塚ゴシック Pro R" w:hAnsi="小塚ゴシック Pro R" w:cs="Meiryo UI"/>
              <w:shd w:val="pct15" w:color="auto" w:fill="FFFFFF"/>
            </w:rPr>
            <w:t>May 29, 2015</w:t>
          </w:r>
        </w:p>
      </w:sdtContent>
    </w:sdt>
    <w:p w:rsidR="00EE68F2" w:rsidRPr="00A45139" w:rsidRDefault="00EE68F2" w:rsidP="00EE68F2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所属/</w:t>
      </w:r>
      <w:r w:rsidRPr="00A45139">
        <w:rPr>
          <w:rFonts w:ascii="小塚ゴシック Pro R" w:eastAsia="小塚ゴシック Pro R" w:hAnsi="小塚ゴシック Pro R" w:cs="Meiryo UI"/>
        </w:rPr>
        <w:t>Affiliation</w:t>
      </w:r>
      <w:r>
        <w:rPr>
          <w:rFonts w:ascii="小塚ゴシック Pro R" w:eastAsia="小塚ゴシック Pro R" w:hAnsi="小塚ゴシック Pro R" w:cs="Meiryo UI" w:hint="eastAsia"/>
        </w:rPr>
        <w:t xml:space="preserve">: </w:t>
      </w:r>
      <w:proofErr w:type="spellStart"/>
      <w:r w:rsidRPr="00912D3D">
        <w:rPr>
          <w:rFonts w:ascii="小塚ゴシック Pro R" w:eastAsia="小塚ゴシック Pro R" w:hAnsi="小塚ゴシック Pro R" w:cs="Meiryo UI" w:hint="eastAsia"/>
          <w:color w:val="5B9BD5" w:themeColor="accent1"/>
        </w:rPr>
        <w:t>Kansei</w:t>
      </w:r>
      <w:proofErr w:type="spellEnd"/>
      <w:r w:rsidRPr="00912D3D">
        <w:rPr>
          <w:rFonts w:ascii="小塚ゴシック Pro R" w:eastAsia="小塚ゴシック Pro R" w:hAnsi="小塚ゴシック Pro R" w:cs="Meiryo UI" w:hint="eastAsia"/>
          <w:color w:val="5B9BD5" w:themeColor="accent1"/>
        </w:rPr>
        <w:t xml:space="preserve"> Engineering</w:t>
      </w:r>
    </w:p>
    <w:p w:rsidR="00EE68F2" w:rsidRPr="00A45139" w:rsidRDefault="00EE68F2" w:rsidP="00EE68F2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氏名/</w:t>
      </w:r>
      <w:r>
        <w:rPr>
          <w:rFonts w:ascii="小塚ゴシック Pro R" w:eastAsia="小塚ゴシック Pro R" w:hAnsi="小塚ゴシック Pro R" w:cs="Meiryo UI"/>
        </w:rPr>
        <w:t>Student</w:t>
      </w:r>
      <w:r w:rsidRPr="00A45139">
        <w:rPr>
          <w:rFonts w:ascii="小塚ゴシック Pro R" w:eastAsia="小塚ゴシック Pro R" w:hAnsi="小塚ゴシック Pro R" w:cs="Meiryo UI"/>
        </w:rPr>
        <w:t>'s Name</w:t>
      </w:r>
      <w:r>
        <w:rPr>
          <w:rFonts w:ascii="小塚ゴシック Pro R" w:eastAsia="小塚ゴシック Pro R" w:hAnsi="小塚ゴシック Pro R" w:cs="Meiryo UI" w:hint="eastAsia"/>
        </w:rPr>
        <w:t xml:space="preserve">: </w:t>
      </w:r>
      <w:r w:rsidRPr="00912D3D">
        <w:rPr>
          <w:rFonts w:ascii="小塚ゴシック Pro R" w:eastAsia="小塚ゴシック Pro R" w:hAnsi="小塚ゴシック Pro R" w:cs="Meiryo UI"/>
          <w:color w:val="5B9BD5" w:themeColor="accent1"/>
        </w:rPr>
        <w:t xml:space="preserve">Taro </w:t>
      </w:r>
      <w:proofErr w:type="spellStart"/>
      <w:r w:rsidRPr="00912D3D">
        <w:rPr>
          <w:rFonts w:ascii="小塚ゴシック Pro R" w:eastAsia="小塚ゴシック Pro R" w:hAnsi="小塚ゴシック Pro R" w:cs="Meiryo UI" w:hint="eastAsia"/>
          <w:color w:val="5B9BD5" w:themeColor="accent1"/>
        </w:rPr>
        <w:t>Shi</w:t>
      </w:r>
      <w:r w:rsidRPr="00912D3D">
        <w:rPr>
          <w:rFonts w:ascii="小塚ゴシック Pro R" w:eastAsia="小塚ゴシック Pro R" w:hAnsi="小塚ゴシック Pro R" w:cs="Meiryo UI"/>
          <w:color w:val="5B9BD5" w:themeColor="accent1"/>
        </w:rPr>
        <w:t>nshu</w:t>
      </w:r>
      <w:proofErr w:type="spellEnd"/>
    </w:p>
    <w:p w:rsidR="00EE68F2" w:rsidRDefault="00EE68F2" w:rsidP="00EE68F2">
      <w:pPr>
        <w:spacing w:line="300" w:lineRule="exact"/>
        <w:jc w:val="left"/>
        <w:rPr>
          <w:rFonts w:ascii="小塚ゴシック Pro R" w:eastAsia="小塚ゴシック Pro R" w:hAnsi="小塚ゴシック Pro R" w:cs="Meiryo UI"/>
          <w:color w:val="5B9BD5" w:themeColor="accent1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学籍番号/</w:t>
      </w:r>
      <w:r w:rsidRPr="00A45139">
        <w:rPr>
          <w:rFonts w:ascii="小塚ゴシック Pro R" w:eastAsia="小塚ゴシック Pro R" w:hAnsi="小塚ゴシック Pro R" w:cs="Meiryo UI"/>
        </w:rPr>
        <w:t>Student’s No.</w:t>
      </w:r>
      <w:r>
        <w:rPr>
          <w:rFonts w:ascii="小塚ゴシック Pro R" w:eastAsia="小塚ゴシック Pro R" w:hAnsi="小塚ゴシック Pro R" w:cs="Meiryo UI" w:hint="eastAsia"/>
        </w:rPr>
        <w:t xml:space="preserve">: </w:t>
      </w:r>
      <w:r w:rsidRPr="00912D3D">
        <w:rPr>
          <w:rFonts w:ascii="小塚ゴシック Pro R" w:eastAsia="小塚ゴシック Pro R" w:hAnsi="小塚ゴシック Pro R" w:cs="Meiryo UI"/>
          <w:color w:val="5B9BD5" w:themeColor="accent1"/>
        </w:rPr>
        <w:t>15FM</w:t>
      </w:r>
      <w:r w:rsidRPr="00912D3D">
        <w:rPr>
          <w:rFonts w:ascii="小塚ゴシック Pro R" w:eastAsia="小塚ゴシック Pro R" w:hAnsi="小塚ゴシック Pro R" w:cs="Meiryo UI" w:hint="eastAsia"/>
          <w:color w:val="5B9BD5" w:themeColor="accent1"/>
        </w:rPr>
        <w:t>999D</w:t>
      </w:r>
    </w:p>
    <w:p w:rsidR="005A0A84" w:rsidRPr="00A45139" w:rsidRDefault="005A0A84" w:rsidP="00EE68F2">
      <w:pPr>
        <w:spacing w:line="300" w:lineRule="exact"/>
        <w:jc w:val="left"/>
        <w:rPr>
          <w:rFonts w:ascii="小塚ゴシック Pro R" w:eastAsia="小塚ゴシック Pro R" w:hAnsi="小塚ゴシック Pro R" w:cs="Meiryo UI"/>
        </w:rPr>
      </w:pPr>
    </w:p>
    <w:p w:rsidR="00EE68F2" w:rsidRDefault="00EE68F2" w:rsidP="00EE68F2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支援希望内容/</w:t>
      </w:r>
      <w:r w:rsidRPr="00741D67">
        <w:rPr>
          <w:rFonts w:ascii="小塚ゴシック Pro R" w:eastAsia="小塚ゴシック Pro R" w:hAnsi="小塚ゴシック Pro R" w:cs="Meiryo UI"/>
        </w:rPr>
        <w:t>Type of assistance desired (check one)</w:t>
      </w:r>
    </w:p>
    <w:p w:rsidR="00EE68F2" w:rsidRDefault="007E2425" w:rsidP="00EE68F2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89871972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5A0A84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EE68F2" w:rsidRPr="00A45139">
        <w:rPr>
          <w:rFonts w:ascii="小塚ゴシック Pro R" w:eastAsia="小塚ゴシック Pro R" w:hAnsi="小塚ゴシック Pro R" w:cs="Meiryo UI" w:hint="eastAsia"/>
        </w:rPr>
        <w:t xml:space="preserve">　 海外学会参加費/</w:t>
      </w:r>
      <w:r w:rsidR="00EE68F2">
        <w:rPr>
          <w:rFonts w:ascii="小塚ゴシック Pro R" w:eastAsia="小塚ゴシック Pro R" w:hAnsi="小塚ゴシック Pro R" w:cs="Meiryo UI" w:hint="eastAsia"/>
        </w:rPr>
        <w:t>Registration fee</w:t>
      </w:r>
      <w:r w:rsidR="00EE68F2" w:rsidRPr="00A45139">
        <w:rPr>
          <w:rFonts w:ascii="小塚ゴシック Pro R" w:eastAsia="小塚ゴシック Pro R" w:hAnsi="小塚ゴシック Pro R" w:cs="Meiryo UI"/>
        </w:rPr>
        <w:t xml:space="preserve"> for overseas conference</w:t>
      </w:r>
      <w:r w:rsidR="00EE68F2" w:rsidRPr="00A45139">
        <w:rPr>
          <w:rFonts w:ascii="小塚ゴシック Pro R" w:eastAsia="小塚ゴシック Pro R" w:hAnsi="小塚ゴシック Pro R" w:cs="Meiryo UI"/>
        </w:rPr>
        <w:tab/>
      </w:r>
      <w:r w:rsidR="00EE68F2" w:rsidRPr="00A45139">
        <w:rPr>
          <w:rFonts w:ascii="小塚ゴシック Pro R" w:eastAsia="小塚ゴシック Pro R" w:hAnsi="小塚ゴシック Pro R" w:cs="Meiryo UI"/>
        </w:rPr>
        <w:tab/>
      </w:r>
    </w:p>
    <w:p w:rsidR="00EE68F2" w:rsidRPr="00A45139" w:rsidRDefault="007E2425" w:rsidP="00EE68F2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-153773877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5A0A84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EE68F2">
        <w:rPr>
          <w:rFonts w:ascii="小塚ゴシック Pro R" w:eastAsia="小塚ゴシック Pro R" w:hAnsi="小塚ゴシック Pro R" w:cs="Meiryo UI" w:hint="eastAsia"/>
        </w:rPr>
        <w:t xml:space="preserve">   海外学会参加旅費/Travel expenses for overseas conference</w:t>
      </w:r>
      <w:bookmarkStart w:id="0" w:name="_GoBack"/>
      <w:bookmarkEnd w:id="0"/>
    </w:p>
    <w:p w:rsidR="00EE68F2" w:rsidRPr="00A45139" w:rsidRDefault="007E2425" w:rsidP="00EE68F2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-152755638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5A0A84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EE68F2" w:rsidRPr="00A45139">
        <w:rPr>
          <w:rFonts w:ascii="小塚ゴシック Pro R" w:eastAsia="小塚ゴシック Pro R" w:hAnsi="小塚ゴシック Pro R" w:cs="Meiryo UI" w:hint="eastAsia"/>
        </w:rPr>
        <w:t xml:space="preserve">　 国内学会参加費/Registration fee for conference in Japan</w:t>
      </w:r>
    </w:p>
    <w:p w:rsidR="00EE68F2" w:rsidRPr="00A45139" w:rsidRDefault="007E2425" w:rsidP="00EE68F2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156021572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5A0A84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EE68F2" w:rsidRPr="00A45139">
        <w:rPr>
          <w:rFonts w:ascii="小塚ゴシック Pro R" w:eastAsia="小塚ゴシック Pro R" w:hAnsi="小塚ゴシック Pro R" w:cs="Meiryo UI" w:hint="eastAsia"/>
        </w:rPr>
        <w:t xml:space="preserve">　 国内学会参加旅費/</w:t>
      </w:r>
      <w:r w:rsidR="00EE68F2" w:rsidRPr="00A45139">
        <w:rPr>
          <w:rFonts w:ascii="小塚ゴシック Pro R" w:eastAsia="小塚ゴシック Pro R" w:hAnsi="小塚ゴシック Pro R" w:cs="Meiryo UI"/>
        </w:rPr>
        <w:t>Travel expenses for conference in Japan</w:t>
      </w:r>
      <w:r w:rsidR="00EE68F2" w:rsidRPr="00A45139">
        <w:rPr>
          <w:rFonts w:ascii="小塚ゴシック Pro R" w:eastAsia="小塚ゴシック Pro R" w:hAnsi="小塚ゴシック Pro R" w:cs="Meiryo UI"/>
        </w:rPr>
        <w:tab/>
      </w:r>
      <w:r w:rsidR="00EE68F2" w:rsidRPr="00A45139">
        <w:rPr>
          <w:rFonts w:ascii="小塚ゴシック Pro R" w:eastAsia="小塚ゴシック Pro R" w:hAnsi="小塚ゴシック Pro R" w:cs="Meiryo UI"/>
        </w:rPr>
        <w:tab/>
      </w:r>
    </w:p>
    <w:p w:rsidR="00EE68F2" w:rsidRPr="00A45139" w:rsidRDefault="007E2425" w:rsidP="00EE68F2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63969933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5A0A84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EE68F2" w:rsidRPr="00A45139">
        <w:rPr>
          <w:rFonts w:ascii="小塚ゴシック Pro R" w:eastAsia="小塚ゴシック Pro R" w:hAnsi="小塚ゴシック Pro R" w:cs="Meiryo UI" w:hint="eastAsia"/>
        </w:rPr>
        <w:t xml:space="preserve">　 論文掲載料/Publication fee</w:t>
      </w:r>
    </w:p>
    <w:p w:rsidR="00EE68F2" w:rsidRPr="00A45139" w:rsidRDefault="007E2425" w:rsidP="00EE68F2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sdt>
        <w:sdtPr>
          <w:rPr>
            <w:rFonts w:ascii="小塚ゴシック Pro R" w:eastAsia="小塚ゴシック Pro R" w:hAnsi="小塚ゴシック Pro R" w:cs="Meiryo UI" w:hint="eastAsia"/>
          </w:rPr>
          <w:id w:val="-2113583079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5A0A84">
            <w:rPr>
              <w:rFonts w:ascii="ＭＳ ゴシック" w:eastAsia="ＭＳ ゴシック" w:hAnsi="ＭＳ ゴシック" w:cs="Meiryo UI" w:hint="eastAsia"/>
            </w:rPr>
            <w:t>☐</w:t>
          </w:r>
        </w:sdtContent>
      </w:sdt>
      <w:r w:rsidR="00EE68F2" w:rsidRPr="00A45139">
        <w:rPr>
          <w:rFonts w:ascii="小塚ゴシック Pro R" w:eastAsia="小塚ゴシック Pro R" w:hAnsi="小塚ゴシック Pro R" w:cs="Meiryo UI" w:hint="eastAsia"/>
        </w:rPr>
        <w:t xml:space="preserve">　 英文校閲料</w:t>
      </w:r>
      <w:r w:rsidR="00EE68F2" w:rsidRPr="00A45139">
        <w:rPr>
          <w:rFonts w:ascii="小塚ゴシック Pro R" w:eastAsia="小塚ゴシック Pro R" w:hAnsi="小塚ゴシック Pro R" w:cs="Meiryo UI"/>
        </w:rPr>
        <w:t>English editing fee</w:t>
      </w:r>
    </w:p>
    <w:p w:rsidR="005A0A84" w:rsidRDefault="005A0A84" w:rsidP="00EE68F2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</w:p>
    <w:p w:rsidR="00EE68F2" w:rsidRPr="00A45139" w:rsidRDefault="00EE68F2" w:rsidP="00EE68F2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  <w:r w:rsidRPr="00A45139">
        <w:rPr>
          <w:rFonts w:ascii="小塚ゴシック Pro R" w:eastAsia="小塚ゴシック Pro R" w:hAnsi="小塚ゴシック Pro R" w:cs="Meiryo UI" w:hint="eastAsia"/>
        </w:rPr>
        <w:t>日程/</w:t>
      </w:r>
      <w:r w:rsidRPr="00A45139">
        <w:rPr>
          <w:rFonts w:ascii="小塚ゴシック Pro R" w:eastAsia="小塚ゴシック Pro R" w:hAnsi="小塚ゴシック Pro R" w:cs="Meiryo UI"/>
        </w:rPr>
        <w:t>Schedule</w:t>
      </w:r>
      <w:r w:rsidRPr="00741D67">
        <w:rPr>
          <w:rFonts w:ascii="小塚ゴシック Pro R" w:eastAsia="小塚ゴシック Pro R" w:hAnsi="小塚ゴシック Pro R" w:cs="Meiryo UI"/>
        </w:rPr>
        <w:t>(dates)</w:t>
      </w:r>
      <w:r w:rsidRPr="00A45139">
        <w:rPr>
          <w:rFonts w:ascii="小塚ゴシック Pro R" w:eastAsia="小塚ゴシック Pro R" w:hAnsi="小塚ゴシック Pro R" w:cs="Meiryo UI"/>
        </w:rPr>
        <w:t xml:space="preserve">        </w:t>
      </w:r>
      <w:sdt>
        <w:sdtPr>
          <w:rPr>
            <w:rFonts w:ascii="小塚ゴシック Pro R" w:eastAsia="小塚ゴシック Pro R" w:hAnsi="小塚ゴシック Pro R" w:cs="Meiryo UI"/>
            <w:shd w:val="pct15" w:color="auto" w:fill="FFFFFF"/>
          </w:rPr>
          <w:alias w:val="date"/>
          <w:tag w:val="date"/>
          <w:id w:val="1218012554"/>
          <w:date>
            <w:dateFormat w:val="yyyy-MM-dd"/>
            <w:lid w:val="en-US"/>
            <w:storeMappedDataAs w:val="date"/>
            <w:calendar w:val="gregorian"/>
          </w:date>
        </w:sdtPr>
        <w:sdtEndPr/>
        <w:sdtContent>
          <w:r w:rsidRPr="00A45139">
            <w:rPr>
              <w:rFonts w:ascii="小塚ゴシック Pro R" w:eastAsia="小塚ゴシック Pro R" w:hAnsi="小塚ゴシック Pro R" w:cs="Meiryo UI"/>
              <w:shd w:val="pct15" w:color="auto" w:fill="FFFFFF"/>
            </w:rPr>
            <w:t>date</w:t>
          </w:r>
        </w:sdtContent>
      </w:sdt>
      <w:r w:rsidRPr="00A45139">
        <w:rPr>
          <w:rFonts w:ascii="小塚ゴシック Pro R" w:eastAsia="小塚ゴシック Pro R" w:hAnsi="小塚ゴシック Pro R" w:cs="Meiryo UI"/>
        </w:rPr>
        <w:tab/>
        <w:t xml:space="preserve">      ~          </w:t>
      </w:r>
      <w:sdt>
        <w:sdtPr>
          <w:rPr>
            <w:rFonts w:ascii="小塚ゴシック Pro R" w:eastAsia="小塚ゴシック Pro R" w:hAnsi="小塚ゴシック Pro R" w:cs="Meiryo UI"/>
            <w:shd w:val="pct15" w:color="auto" w:fill="FFFFFF"/>
          </w:rPr>
          <w:alias w:val="date"/>
          <w:tag w:val="date"/>
          <w:id w:val="-1082993799"/>
          <w:placeholder>
            <w:docPart w:val="C5ECFB859202429E8DE0B5C6F5058E0F"/>
          </w:placeholder>
          <w:date>
            <w:dateFormat w:val="yyyy-MM-dd"/>
            <w:lid w:val="en-US"/>
            <w:storeMappedDataAs w:val="date"/>
            <w:calendar w:val="gregorian"/>
          </w:date>
        </w:sdtPr>
        <w:sdtEndPr/>
        <w:sdtContent>
          <w:r w:rsidRPr="00A45139">
            <w:rPr>
              <w:rFonts w:ascii="小塚ゴシック Pro R" w:eastAsia="小塚ゴシック Pro R" w:hAnsi="小塚ゴシック Pro R" w:cs="Meiryo UI"/>
              <w:shd w:val="pct15" w:color="auto" w:fill="FFFFFF"/>
            </w:rPr>
            <w:t>date</w:t>
          </w:r>
        </w:sdtContent>
      </w:sdt>
    </w:p>
    <w:p w:rsidR="00E32698" w:rsidRPr="00912D3D" w:rsidRDefault="00E32698" w:rsidP="00912D3D">
      <w:pPr>
        <w:spacing w:line="340" w:lineRule="exact"/>
        <w:ind w:rightChars="46" w:right="97"/>
        <w:jc w:val="left"/>
        <w:rPr>
          <w:rFonts w:ascii="小塚ゴシック Pro R" w:eastAsia="小塚ゴシック Pro R" w:hAnsi="小塚ゴシック Pro R" w:cs="Meiryo UI"/>
          <w:color w:val="000000" w:themeColor="text1"/>
          <w:highlight w:val="lightGray"/>
        </w:rPr>
      </w:pPr>
      <w:r w:rsidRPr="00912D3D">
        <w:rPr>
          <w:rFonts w:ascii="小塚ゴシック Pro R" w:eastAsia="小塚ゴシック Pro R" w:hAnsi="小塚ゴシック Pro R" w:cs="Meiryo UI" w:hint="eastAsia"/>
          <w:color w:val="000000" w:themeColor="text1"/>
          <w:highlight w:val="lightGray"/>
        </w:rPr>
        <w:t>-</w:t>
      </w:r>
      <w:r w:rsidRPr="00912D3D">
        <w:rPr>
          <w:rFonts w:ascii="小塚ゴシック Pro R" w:eastAsia="小塚ゴシック Pro R" w:hAnsi="小塚ゴシック Pro R" w:cs="Meiryo UI"/>
          <w:color w:val="000000" w:themeColor="text1"/>
          <w:highlight w:val="lightGray"/>
        </w:rPr>
        <w:t xml:space="preserve"> For a registration fee and travel expenses, specify the starting/ending dates of the travel. </w:t>
      </w:r>
    </w:p>
    <w:p w:rsidR="00E32698" w:rsidRPr="00912D3D" w:rsidRDefault="00E32698" w:rsidP="00912D3D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  <w:color w:val="FF0000"/>
        </w:rPr>
      </w:pPr>
      <w:r w:rsidRPr="00912D3D">
        <w:rPr>
          <w:rFonts w:ascii="小塚ゴシック Pro R" w:eastAsia="小塚ゴシック Pro R" w:hAnsi="小塚ゴシック Pro R" w:cs="Meiryo UI"/>
          <w:highlight w:val="lightGray"/>
        </w:rPr>
        <w:t>- For a publication/English-editing fee, leave this column blank.</w:t>
      </w:r>
      <w:r w:rsidRPr="00912D3D">
        <w:rPr>
          <w:rFonts w:ascii="小塚ゴシック Pro R" w:eastAsia="小塚ゴシック Pro R" w:hAnsi="小塚ゴシック Pro R" w:cs="Meiryo UI"/>
        </w:rPr>
        <w:tab/>
      </w:r>
    </w:p>
    <w:p w:rsidR="005A0A84" w:rsidRDefault="005A0A84" w:rsidP="00912D3D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</w:p>
    <w:p w:rsidR="00573ACD" w:rsidRDefault="006365FB" w:rsidP="00912D3D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  <w:color w:val="5B9BD5" w:themeColor="accent1"/>
        </w:rPr>
      </w:pPr>
      <w:r w:rsidRPr="00912D3D">
        <w:rPr>
          <w:rFonts w:ascii="小塚ゴシック Pro R" w:eastAsia="小塚ゴシック Pro R" w:hAnsi="小塚ゴシック Pro R" w:cs="Meiryo UI" w:hint="eastAsia"/>
        </w:rPr>
        <w:t>概算</w:t>
      </w:r>
      <w:r w:rsidR="00573ACD" w:rsidRPr="00912D3D">
        <w:rPr>
          <w:rFonts w:ascii="小塚ゴシック Pro R" w:eastAsia="小塚ゴシック Pro R" w:hAnsi="小塚ゴシック Pro R" w:cs="Meiryo UI" w:hint="eastAsia"/>
        </w:rPr>
        <w:t>金額/</w:t>
      </w:r>
      <w:r w:rsidR="00A84FA7" w:rsidRPr="00912D3D">
        <w:rPr>
          <w:rFonts w:ascii="小塚ゴシック Pro R" w:eastAsia="小塚ゴシック Pro R" w:hAnsi="小塚ゴシック Pro R" w:cs="Meiryo UI"/>
          <w:color w:val="5B9BD5" w:themeColor="accent1"/>
        </w:rPr>
        <w:t xml:space="preserve"> </w:t>
      </w:r>
      <w:r w:rsidR="00EE68F2" w:rsidRPr="00741D67">
        <w:rPr>
          <w:rFonts w:ascii="小塚ゴシック Pro R" w:eastAsia="小塚ゴシック Pro R" w:hAnsi="小塚ゴシック Pro R" w:cs="Meiryo UI"/>
        </w:rPr>
        <w:t>Rough amount</w:t>
      </w:r>
      <w:r w:rsidR="00EE68F2" w:rsidRPr="00912D3D">
        <w:rPr>
          <w:rFonts w:ascii="小塚ゴシック Pro R" w:eastAsia="小塚ゴシック Pro R" w:hAnsi="小塚ゴシック Pro R" w:cs="Meiryo UI"/>
          <w:color w:val="5B9BD5" w:themeColor="accent1"/>
        </w:rPr>
        <w:t xml:space="preserve"> </w:t>
      </w:r>
      <w:r w:rsidR="00EE68F2">
        <w:rPr>
          <w:rFonts w:ascii="小塚ゴシック Pro R" w:eastAsia="小塚ゴシック Pro R" w:hAnsi="小塚ゴシック Pro R" w:cs="Meiryo UI"/>
          <w:color w:val="5B9BD5" w:themeColor="accent1"/>
        </w:rPr>
        <w:t xml:space="preserve"> </w:t>
      </w:r>
      <w:r w:rsidR="00A84FA7" w:rsidRPr="00912D3D">
        <w:rPr>
          <w:rFonts w:ascii="小塚ゴシック Pro R" w:eastAsia="小塚ゴシック Pro R" w:hAnsi="小塚ゴシック Pro R" w:cs="Meiryo UI"/>
          <w:color w:val="5B9BD5" w:themeColor="accent1"/>
        </w:rPr>
        <w:t>Registration fee/</w:t>
      </w:r>
      <w:r w:rsidR="00A84FA7" w:rsidRPr="00912D3D">
        <w:rPr>
          <w:rFonts w:ascii="小塚ゴシック Pro R" w:eastAsia="小塚ゴシック Pro R" w:hAnsi="小塚ゴシック Pro R" w:cs="Meiryo UI" w:hint="eastAsia"/>
          <w:color w:val="5B9BD5" w:themeColor="accent1"/>
        </w:rPr>
        <w:t>JPY</w:t>
      </w:r>
      <w:r w:rsidR="00A84FA7" w:rsidRPr="00912D3D">
        <w:rPr>
          <w:rFonts w:ascii="小塚ゴシック Pro R" w:eastAsia="小塚ゴシック Pro R" w:hAnsi="小塚ゴシック Pro R" w:cs="Meiryo UI"/>
          <w:color w:val="5B9BD5" w:themeColor="accent1"/>
        </w:rPr>
        <w:t>30,000 Traveling fee/JPY15</w:t>
      </w:r>
      <w:r w:rsidR="00304540" w:rsidRPr="00912D3D">
        <w:rPr>
          <w:rFonts w:ascii="小塚ゴシック Pro R" w:eastAsia="小塚ゴシック Pro R" w:hAnsi="小塚ゴシック Pro R" w:cs="Meiryo UI"/>
          <w:color w:val="5B9BD5" w:themeColor="accent1"/>
        </w:rPr>
        <w:t>0</w:t>
      </w:r>
      <w:r w:rsidR="00A84FA7" w:rsidRPr="00912D3D">
        <w:rPr>
          <w:rFonts w:ascii="小塚ゴシック Pro R" w:eastAsia="小塚ゴシック Pro R" w:hAnsi="小塚ゴシック Pro R" w:cs="Meiryo UI"/>
          <w:color w:val="5B9BD5" w:themeColor="accent1"/>
        </w:rPr>
        <w:t xml:space="preserve">,000 </w:t>
      </w:r>
    </w:p>
    <w:p w:rsidR="005A0A84" w:rsidRPr="00912D3D" w:rsidRDefault="005A0A84" w:rsidP="00912D3D">
      <w:pPr>
        <w:spacing w:line="34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0162C" w:rsidRPr="00912D3D" w:rsidTr="007D24AC">
        <w:tc>
          <w:tcPr>
            <w:tcW w:w="9628" w:type="dxa"/>
          </w:tcPr>
          <w:p w:rsidR="005A0A84" w:rsidRDefault="00F55BE0" w:rsidP="00912D3D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912D3D">
              <w:rPr>
                <w:rFonts w:ascii="小塚ゴシック Pro R" w:eastAsia="小塚ゴシック Pro R" w:hAnsi="小塚ゴシック Pro R" w:cs="Meiryo UI" w:hint="eastAsia"/>
              </w:rPr>
              <w:t>概要/</w:t>
            </w:r>
            <w:r w:rsidRPr="00912D3D">
              <w:rPr>
                <w:rFonts w:ascii="小塚ゴシック Pro R" w:eastAsia="小塚ゴシック Pro R" w:hAnsi="小塚ゴシック Pro R" w:cs="Meiryo UI"/>
              </w:rPr>
              <w:t>Details</w:t>
            </w:r>
            <w:r w:rsidR="00304540" w:rsidRPr="00912D3D">
              <w:rPr>
                <w:rFonts w:ascii="小塚ゴシック Pro R" w:eastAsia="小塚ゴシック Pro R" w:hAnsi="小塚ゴシック Pro R" w:cs="Meiryo UI"/>
              </w:rPr>
              <w:t xml:space="preserve">  </w:t>
            </w:r>
          </w:p>
          <w:p w:rsidR="005A0A84" w:rsidRDefault="005A0A84" w:rsidP="00912D3D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7D24AC" w:rsidRPr="00912D3D" w:rsidRDefault="007D24AC" w:rsidP="00912D3D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  <w:highlight w:val="lightGray"/>
              </w:rPr>
            </w:pPr>
            <w:r w:rsidRPr="00912D3D">
              <w:rPr>
                <w:rFonts w:ascii="小塚ゴシック Pro R" w:eastAsia="小塚ゴシック Pro R" w:hAnsi="小塚ゴシック Pro R" w:cs="Meiryo UI" w:hint="eastAsia"/>
                <w:highlight w:val="lightGray"/>
              </w:rPr>
              <w:t>会議参加支援については以下の内容についてご記入ください。</w:t>
            </w:r>
          </w:p>
          <w:p w:rsidR="007D24AC" w:rsidRPr="00EE68F2" w:rsidRDefault="00EE68F2" w:rsidP="00912D3D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  <w:shd w:val="pct15" w:color="auto" w:fill="FFFFFF"/>
              </w:rPr>
            </w:pPr>
            <w:r w:rsidRPr="00EE68F2">
              <w:rPr>
                <w:rFonts w:ascii="小塚ゴシック Pro R" w:eastAsia="小塚ゴシック Pro R" w:hAnsi="小塚ゴシック Pro R" w:cs="Meiryo UI"/>
                <w:shd w:val="pct15" w:color="auto" w:fill="FFFFFF"/>
              </w:rPr>
              <w:t>Enter the following information if applying for assistance to defray the cost of attending a conference:</w:t>
            </w:r>
          </w:p>
          <w:p w:rsidR="00EE68F2" w:rsidRPr="00EE68F2" w:rsidRDefault="00EE68F2" w:rsidP="00EE68F2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EE68F2">
              <w:rPr>
                <w:rFonts w:ascii="小塚ゴシック Pro R" w:eastAsia="小塚ゴシック Pro R" w:hAnsi="小塚ゴシック Pro R" w:cs="Meiryo UI"/>
              </w:rPr>
              <w:t xml:space="preserve">Specify the name of the conference if applying for assistance for an international conference registration fee or travel expenses. </w:t>
            </w:r>
          </w:p>
          <w:p w:rsidR="00EE68F2" w:rsidRDefault="00EE68F2" w:rsidP="00EE68F2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EE68F2">
              <w:rPr>
                <w:rFonts w:ascii="小塚ゴシック Pro R" w:eastAsia="小塚ゴシック Pro R" w:hAnsi="小塚ゴシック Pro R" w:cs="Meiryo UI"/>
              </w:rPr>
              <w:t xml:space="preserve">Conference details and nature of presentation (Oral? Poster? Title?) </w:t>
            </w:r>
          </w:p>
          <w:p w:rsidR="00EE68F2" w:rsidRPr="00EE68F2" w:rsidRDefault="00EE68F2" w:rsidP="00EE68F2">
            <w:pPr>
              <w:spacing w:line="300" w:lineRule="exact"/>
              <w:ind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</w:p>
          <w:p w:rsidR="005A0A84" w:rsidRDefault="005A0A84" w:rsidP="00EE68F2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  <w:highlight w:val="lightGray"/>
              </w:rPr>
            </w:pPr>
          </w:p>
          <w:p w:rsidR="005A0A84" w:rsidRDefault="005A0A84" w:rsidP="00EE68F2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  <w:highlight w:val="lightGray"/>
              </w:rPr>
            </w:pPr>
          </w:p>
          <w:p w:rsidR="00EE68F2" w:rsidRPr="00EE68F2" w:rsidRDefault="00EE68F2" w:rsidP="00EE68F2">
            <w:pPr>
              <w:spacing w:line="300" w:lineRule="exact"/>
              <w:ind w:rightChars="46" w:right="97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912D3D">
              <w:rPr>
                <w:rFonts w:ascii="小塚ゴシック Pro R" w:eastAsia="小塚ゴシック Pro R" w:hAnsi="小塚ゴシック Pro R" w:cs="Meiryo UI" w:hint="eastAsia"/>
                <w:highlight w:val="lightGray"/>
              </w:rPr>
              <w:t>論文掲載料・英文校閲料については以下の内容についてご記入ください。</w:t>
            </w:r>
          </w:p>
          <w:p w:rsidR="00EE68F2" w:rsidRDefault="00EE68F2" w:rsidP="00EE68F2">
            <w:pPr>
              <w:spacing w:line="300" w:lineRule="exact"/>
              <w:ind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EE68F2">
              <w:rPr>
                <w:rFonts w:ascii="小塚ゴシック Pro R" w:eastAsia="小塚ゴシック Pro R" w:hAnsi="小塚ゴシック Pro R" w:cs="Meiryo UI"/>
                <w:shd w:val="pct15" w:color="auto" w:fill="FFFFFF"/>
              </w:rPr>
              <w:t>Enter the following information if applying for assistance to defray the cost of English editing:</w:t>
            </w:r>
            <w:r w:rsidRPr="00EE68F2">
              <w:rPr>
                <w:rFonts w:ascii="小塚ゴシック Pro R" w:eastAsia="小塚ゴシック Pro R" w:hAnsi="小塚ゴシック Pro R" w:cs="Meiryo UI"/>
              </w:rPr>
              <w:t xml:space="preserve"> </w:t>
            </w:r>
          </w:p>
          <w:p w:rsidR="00EE68F2" w:rsidRPr="00EE68F2" w:rsidRDefault="00EE68F2" w:rsidP="00EE68F2">
            <w:pPr>
              <w:pStyle w:val="ab"/>
              <w:numPr>
                <w:ilvl w:val="0"/>
                <w:numId w:val="1"/>
              </w:numPr>
              <w:spacing w:line="300" w:lineRule="exact"/>
              <w:ind w:leftChars="0"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EE68F2">
              <w:rPr>
                <w:rFonts w:ascii="小塚ゴシック Pro R" w:eastAsia="小塚ゴシック Pro R" w:hAnsi="小塚ゴシック Pro R" w:cs="Meiryo UI"/>
              </w:rPr>
              <w:t>Names of authors (all authors), title, name of journal</w:t>
            </w:r>
          </w:p>
          <w:p w:rsidR="00EE68F2" w:rsidRDefault="00EE68F2" w:rsidP="00EE68F2">
            <w:pPr>
              <w:pStyle w:val="ab"/>
              <w:numPr>
                <w:ilvl w:val="0"/>
                <w:numId w:val="2"/>
              </w:numPr>
              <w:spacing w:line="300" w:lineRule="exact"/>
              <w:ind w:leftChars="0"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EE68F2">
              <w:rPr>
                <w:rFonts w:ascii="小塚ゴシック Pro R" w:eastAsia="小塚ゴシック Pro R" w:hAnsi="小塚ゴシック Pro R" w:cs="Meiryo UI"/>
              </w:rPr>
              <w:t>Submit a copy once the paper has been published.</w:t>
            </w:r>
          </w:p>
          <w:p w:rsidR="00EE68F2" w:rsidRDefault="00EE68F2" w:rsidP="00EE68F2">
            <w:pPr>
              <w:spacing w:line="300" w:lineRule="exact"/>
              <w:ind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EE68F2">
              <w:rPr>
                <w:rFonts w:ascii="小塚ゴシック Pro R" w:eastAsia="小塚ゴシック Pro R" w:hAnsi="小塚ゴシック Pro R" w:cs="Meiryo UI" w:hint="eastAsia"/>
              </w:rPr>
              <w:t xml:space="preserve">※リーディングプログラムの謝辞入りのものに限ります。 </w:t>
            </w:r>
          </w:p>
          <w:p w:rsidR="00EE68F2" w:rsidRDefault="00EE68F2" w:rsidP="00EE68F2">
            <w:pPr>
              <w:spacing w:line="300" w:lineRule="exact"/>
              <w:ind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EE68F2">
              <w:rPr>
                <w:rFonts w:ascii="小塚ゴシック Pro R" w:eastAsia="小塚ゴシック Pro R" w:hAnsi="小塚ゴシック Pro R" w:cs="Meiryo UI" w:hint="eastAsia"/>
              </w:rPr>
              <w:t>＜和文＞本研究は文部科学省「信州大学博士課程教育リーディングプログラム」の支援を受けた。</w:t>
            </w:r>
          </w:p>
          <w:p w:rsidR="00EE68F2" w:rsidRPr="00EE68F2" w:rsidRDefault="00EE68F2" w:rsidP="00EE68F2">
            <w:pPr>
              <w:spacing w:line="300" w:lineRule="exact"/>
              <w:ind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EE68F2">
              <w:rPr>
                <w:rFonts w:ascii="小塚ゴシック Pro R" w:eastAsia="小塚ゴシック Pro R" w:hAnsi="小塚ゴシック Pro R" w:cs="Meiryo UI" w:hint="eastAsia"/>
              </w:rPr>
              <w:t xml:space="preserve">＜English＞The following must be included: ”This work was supported by a Grant-in-Aid for the </w:t>
            </w:r>
            <w:proofErr w:type="spellStart"/>
            <w:r w:rsidRPr="00EE68F2">
              <w:rPr>
                <w:rFonts w:ascii="小塚ゴシック Pro R" w:eastAsia="小塚ゴシック Pro R" w:hAnsi="小塚ゴシック Pro R" w:cs="Meiryo UI" w:hint="eastAsia"/>
              </w:rPr>
              <w:t>Shinshu</w:t>
            </w:r>
            <w:proofErr w:type="spellEnd"/>
            <w:r w:rsidRPr="00EE68F2">
              <w:rPr>
                <w:rFonts w:ascii="小塚ゴシック Pro R" w:eastAsia="小塚ゴシック Pro R" w:hAnsi="小塚ゴシック Pro R" w:cs="Meiryo UI" w:hint="eastAsia"/>
              </w:rPr>
              <w:t xml:space="preserve"> University Advanced Leading Graduate Program by the Ministry of Education, Culture, Sports, Science and Technology (MEXT), Japan.” </w:t>
            </w:r>
          </w:p>
          <w:p w:rsidR="0080162C" w:rsidRPr="00EE68F2" w:rsidRDefault="00EE68F2" w:rsidP="00EE68F2">
            <w:pPr>
              <w:spacing w:line="300" w:lineRule="exact"/>
              <w:ind w:rightChars="-39" w:right="-82"/>
              <w:jc w:val="left"/>
              <w:rPr>
                <w:rFonts w:ascii="小塚ゴシック Pro R" w:eastAsia="小塚ゴシック Pro R" w:hAnsi="小塚ゴシック Pro R" w:cs="Meiryo UI"/>
              </w:rPr>
            </w:pPr>
            <w:r w:rsidRPr="00EE68F2">
              <w:rPr>
                <w:rFonts w:ascii="小塚ゴシック Pro R" w:eastAsia="小塚ゴシック Pro R" w:hAnsi="小塚ゴシック Pro R" w:cs="Meiryo UI" w:hint="eastAsia"/>
              </w:rPr>
              <w:t xml:space="preserve"> </w:t>
            </w:r>
            <w:r w:rsidRPr="00EE68F2">
              <w:rPr>
                <w:rFonts w:ascii="小塚ゴシック Pro R" w:eastAsia="小塚ゴシック Pro R" w:hAnsi="小塚ゴシック Pro R" w:cs="Meiryo UI"/>
              </w:rPr>
              <w:t xml:space="preserve"> </w:t>
            </w:r>
          </w:p>
        </w:tc>
      </w:tr>
    </w:tbl>
    <w:p w:rsidR="000C2422" w:rsidRPr="00912D3D" w:rsidRDefault="000C2422" w:rsidP="00912D3D">
      <w:pPr>
        <w:spacing w:line="300" w:lineRule="exact"/>
        <w:ind w:rightChars="-39" w:right="-82"/>
        <w:jc w:val="left"/>
        <w:rPr>
          <w:rFonts w:ascii="小塚ゴシック Pro R" w:eastAsia="小塚ゴシック Pro R" w:hAnsi="小塚ゴシック Pro R" w:cs="Meiryo UI"/>
        </w:rPr>
      </w:pPr>
    </w:p>
    <w:sectPr w:rsidR="000C2422" w:rsidRPr="00912D3D" w:rsidSect="00EC1D26">
      <w:headerReference w:type="default" r:id="rId7"/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FB" w:rsidRDefault="006365FB" w:rsidP="00F55BE0">
      <w:r>
        <w:separator/>
      </w:r>
    </w:p>
  </w:endnote>
  <w:endnote w:type="continuationSeparator" w:id="0">
    <w:p w:rsidR="006365FB" w:rsidRDefault="006365FB" w:rsidP="00F5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FB" w:rsidRDefault="006365FB" w:rsidP="00F55BE0">
      <w:r>
        <w:separator/>
      </w:r>
    </w:p>
  </w:footnote>
  <w:footnote w:type="continuationSeparator" w:id="0">
    <w:p w:rsidR="006365FB" w:rsidRDefault="006365FB" w:rsidP="00F5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A7" w:rsidRPr="007E2425" w:rsidRDefault="007E2425" w:rsidP="007E2425">
    <w:pPr>
      <w:pStyle w:val="a3"/>
      <w:rPr>
        <w:rFonts w:ascii="小塚ゴシック Pro R" w:eastAsia="小塚ゴシック Pro R" w:hAnsi="小塚ゴシック Pro R"/>
        <w:sz w:val="18"/>
      </w:rPr>
    </w:pPr>
    <w:r w:rsidRPr="007E2425">
      <w:rPr>
        <w:rFonts w:ascii="小塚ゴシック Pro R" w:eastAsia="小塚ゴシック Pro R" w:hAnsi="小塚ゴシック Pro R"/>
        <w:sz w:val="18"/>
      </w:rPr>
      <w:t>様式</w:t>
    </w:r>
    <w:r w:rsidRPr="007E2425">
      <w:rPr>
        <w:rFonts w:ascii="小塚ゴシック Pro R" w:eastAsia="小塚ゴシック Pro R" w:hAnsi="小塚ゴシック Pro R" w:hint="eastAsia"/>
        <w:sz w:val="18"/>
      </w:rPr>
      <w:t>9</w:t>
    </w:r>
    <w:r w:rsidRPr="007E2425">
      <w:rPr>
        <w:rFonts w:ascii="小塚ゴシック Pro R" w:eastAsia="小塚ゴシック Pro R" w:hAnsi="小塚ゴシック Pro R"/>
        <w:sz w:val="18"/>
      </w:rPr>
      <w:t>/Form No.9</w:t>
    </w:r>
    <w:r>
      <w:rPr>
        <w:rFonts w:ascii="小塚ゴシック Pro R" w:eastAsia="小塚ゴシック Pro R" w:hAnsi="小塚ゴシック Pro R"/>
        <w:sz w:val="18"/>
      </w:rPr>
      <w:t xml:space="preserve"> </w:t>
    </w:r>
    <w:r w:rsidRPr="007E2425">
      <w:rPr>
        <w:rFonts w:ascii="小塚ゴシック Pro R" w:eastAsia="小塚ゴシック Pro R" w:hAnsi="小塚ゴシック Pro R" w:hint="eastAsia"/>
        <w:color w:val="FF0000"/>
        <w:sz w:val="28"/>
      </w:rPr>
      <w:t>（</w:t>
    </w:r>
    <w:r w:rsidRPr="007E2425">
      <w:rPr>
        <w:rFonts w:ascii="小塚ゴシック Pro R" w:eastAsia="小塚ゴシック Pro R" w:hAnsi="小塚ゴシック Pro R"/>
        <w:color w:val="FF0000"/>
        <w:sz w:val="28"/>
      </w:rPr>
      <w:t>SAMPLE</w:t>
    </w:r>
    <w:r w:rsidRPr="007E2425">
      <w:rPr>
        <w:rFonts w:ascii="小塚ゴシック Pro R" w:eastAsia="小塚ゴシック Pro R" w:hAnsi="小塚ゴシック Pro R" w:hint="eastAsia"/>
        <w:color w:val="FF0000"/>
        <w:sz w:val="2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614F7"/>
    <w:multiLevelType w:val="hybridMultilevel"/>
    <w:tmpl w:val="1AC8EB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406917"/>
    <w:multiLevelType w:val="hybridMultilevel"/>
    <w:tmpl w:val="A5DC7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26"/>
    <w:rsid w:val="00012964"/>
    <w:rsid w:val="00017C13"/>
    <w:rsid w:val="00026274"/>
    <w:rsid w:val="000309DF"/>
    <w:rsid w:val="00031304"/>
    <w:rsid w:val="000426FE"/>
    <w:rsid w:val="00045662"/>
    <w:rsid w:val="00057046"/>
    <w:rsid w:val="00065F12"/>
    <w:rsid w:val="00070259"/>
    <w:rsid w:val="000714DF"/>
    <w:rsid w:val="0007534A"/>
    <w:rsid w:val="00081C5B"/>
    <w:rsid w:val="000A054A"/>
    <w:rsid w:val="000A11F3"/>
    <w:rsid w:val="000A12B7"/>
    <w:rsid w:val="000A42F6"/>
    <w:rsid w:val="000B577F"/>
    <w:rsid w:val="000C2422"/>
    <w:rsid w:val="000D0203"/>
    <w:rsid w:val="000D5C39"/>
    <w:rsid w:val="000E3523"/>
    <w:rsid w:val="000E6AB4"/>
    <w:rsid w:val="000F6152"/>
    <w:rsid w:val="00100F3D"/>
    <w:rsid w:val="001113F7"/>
    <w:rsid w:val="001155A3"/>
    <w:rsid w:val="00137B1E"/>
    <w:rsid w:val="00142370"/>
    <w:rsid w:val="00151210"/>
    <w:rsid w:val="00151443"/>
    <w:rsid w:val="00154054"/>
    <w:rsid w:val="00160AFF"/>
    <w:rsid w:val="0016539F"/>
    <w:rsid w:val="0016628B"/>
    <w:rsid w:val="001710D0"/>
    <w:rsid w:val="00172D0B"/>
    <w:rsid w:val="001825BA"/>
    <w:rsid w:val="00185ED0"/>
    <w:rsid w:val="001B54D5"/>
    <w:rsid w:val="001B7593"/>
    <w:rsid w:val="001D146C"/>
    <w:rsid w:val="001E00C9"/>
    <w:rsid w:val="001E2647"/>
    <w:rsid w:val="001E486E"/>
    <w:rsid w:val="001F147F"/>
    <w:rsid w:val="001F2A4B"/>
    <w:rsid w:val="001F416C"/>
    <w:rsid w:val="00207760"/>
    <w:rsid w:val="00212707"/>
    <w:rsid w:val="00216338"/>
    <w:rsid w:val="00231FF2"/>
    <w:rsid w:val="002438A6"/>
    <w:rsid w:val="0024589C"/>
    <w:rsid w:val="00250729"/>
    <w:rsid w:val="00257BED"/>
    <w:rsid w:val="002707F7"/>
    <w:rsid w:val="0028193D"/>
    <w:rsid w:val="002837AC"/>
    <w:rsid w:val="002837E3"/>
    <w:rsid w:val="002844B6"/>
    <w:rsid w:val="00287149"/>
    <w:rsid w:val="00291DBE"/>
    <w:rsid w:val="002939AC"/>
    <w:rsid w:val="00297E43"/>
    <w:rsid w:val="002A2E87"/>
    <w:rsid w:val="002A4D2B"/>
    <w:rsid w:val="002B3AA9"/>
    <w:rsid w:val="002C3EFE"/>
    <w:rsid w:val="002D2D99"/>
    <w:rsid w:val="002D2F90"/>
    <w:rsid w:val="002E78C4"/>
    <w:rsid w:val="00304540"/>
    <w:rsid w:val="00304FAC"/>
    <w:rsid w:val="003067BA"/>
    <w:rsid w:val="00312670"/>
    <w:rsid w:val="00323EE8"/>
    <w:rsid w:val="0032502F"/>
    <w:rsid w:val="00335F9B"/>
    <w:rsid w:val="003446A7"/>
    <w:rsid w:val="00353B75"/>
    <w:rsid w:val="00353DBD"/>
    <w:rsid w:val="00357B4D"/>
    <w:rsid w:val="00367166"/>
    <w:rsid w:val="00367B54"/>
    <w:rsid w:val="00367C88"/>
    <w:rsid w:val="00371103"/>
    <w:rsid w:val="00384426"/>
    <w:rsid w:val="003A3BBE"/>
    <w:rsid w:val="003A3F9D"/>
    <w:rsid w:val="003B1C83"/>
    <w:rsid w:val="003C047B"/>
    <w:rsid w:val="003C6262"/>
    <w:rsid w:val="003D16C4"/>
    <w:rsid w:val="003E3B5F"/>
    <w:rsid w:val="003F71BF"/>
    <w:rsid w:val="00400DA5"/>
    <w:rsid w:val="004028CA"/>
    <w:rsid w:val="00406A9B"/>
    <w:rsid w:val="0041088F"/>
    <w:rsid w:val="00410AAB"/>
    <w:rsid w:val="00411169"/>
    <w:rsid w:val="004156DC"/>
    <w:rsid w:val="004303D3"/>
    <w:rsid w:val="00430A58"/>
    <w:rsid w:val="00447E71"/>
    <w:rsid w:val="00455992"/>
    <w:rsid w:val="00472CD8"/>
    <w:rsid w:val="00482233"/>
    <w:rsid w:val="004A3152"/>
    <w:rsid w:val="004B4CD0"/>
    <w:rsid w:val="004B7546"/>
    <w:rsid w:val="004C642C"/>
    <w:rsid w:val="004E3DB2"/>
    <w:rsid w:val="004E6299"/>
    <w:rsid w:val="004F13FC"/>
    <w:rsid w:val="004F27BD"/>
    <w:rsid w:val="004F345F"/>
    <w:rsid w:val="0050290F"/>
    <w:rsid w:val="00503249"/>
    <w:rsid w:val="0052151D"/>
    <w:rsid w:val="0052362A"/>
    <w:rsid w:val="00524820"/>
    <w:rsid w:val="005277A0"/>
    <w:rsid w:val="00533FC3"/>
    <w:rsid w:val="005419D1"/>
    <w:rsid w:val="00543269"/>
    <w:rsid w:val="00555CE9"/>
    <w:rsid w:val="00571100"/>
    <w:rsid w:val="00573850"/>
    <w:rsid w:val="00573ACD"/>
    <w:rsid w:val="00574C79"/>
    <w:rsid w:val="00575D14"/>
    <w:rsid w:val="00580572"/>
    <w:rsid w:val="00583465"/>
    <w:rsid w:val="00594F10"/>
    <w:rsid w:val="00597920"/>
    <w:rsid w:val="005A0A84"/>
    <w:rsid w:val="005A7C6C"/>
    <w:rsid w:val="005C4FD1"/>
    <w:rsid w:val="005D7295"/>
    <w:rsid w:val="005E40BF"/>
    <w:rsid w:val="005E469B"/>
    <w:rsid w:val="005E7CC6"/>
    <w:rsid w:val="005F6F0E"/>
    <w:rsid w:val="00601FD1"/>
    <w:rsid w:val="00616178"/>
    <w:rsid w:val="00633931"/>
    <w:rsid w:val="006365FB"/>
    <w:rsid w:val="00636B01"/>
    <w:rsid w:val="00641888"/>
    <w:rsid w:val="00645E00"/>
    <w:rsid w:val="0065572A"/>
    <w:rsid w:val="00656827"/>
    <w:rsid w:val="00670E92"/>
    <w:rsid w:val="00672BAE"/>
    <w:rsid w:val="0068187A"/>
    <w:rsid w:val="00681F84"/>
    <w:rsid w:val="006867D4"/>
    <w:rsid w:val="00686B19"/>
    <w:rsid w:val="00687464"/>
    <w:rsid w:val="00687BAC"/>
    <w:rsid w:val="00696ED5"/>
    <w:rsid w:val="006A2EBF"/>
    <w:rsid w:val="006A33BD"/>
    <w:rsid w:val="006D2D31"/>
    <w:rsid w:val="006D62A8"/>
    <w:rsid w:val="006F5E7A"/>
    <w:rsid w:val="00703F65"/>
    <w:rsid w:val="00743A6E"/>
    <w:rsid w:val="0074769A"/>
    <w:rsid w:val="0075679B"/>
    <w:rsid w:val="00772F63"/>
    <w:rsid w:val="00774E88"/>
    <w:rsid w:val="0078331F"/>
    <w:rsid w:val="00791DCC"/>
    <w:rsid w:val="00797D2A"/>
    <w:rsid w:val="007B114F"/>
    <w:rsid w:val="007B3967"/>
    <w:rsid w:val="007C0260"/>
    <w:rsid w:val="007C24F6"/>
    <w:rsid w:val="007C6558"/>
    <w:rsid w:val="007C73B7"/>
    <w:rsid w:val="007C799E"/>
    <w:rsid w:val="007D1D43"/>
    <w:rsid w:val="007D24AC"/>
    <w:rsid w:val="007D26F1"/>
    <w:rsid w:val="007E125B"/>
    <w:rsid w:val="007E15AC"/>
    <w:rsid w:val="007E2425"/>
    <w:rsid w:val="007E2E70"/>
    <w:rsid w:val="007F0FBA"/>
    <w:rsid w:val="007F33A7"/>
    <w:rsid w:val="0080162C"/>
    <w:rsid w:val="0082534A"/>
    <w:rsid w:val="00831B99"/>
    <w:rsid w:val="00835412"/>
    <w:rsid w:val="00841AA7"/>
    <w:rsid w:val="008610E5"/>
    <w:rsid w:val="00875270"/>
    <w:rsid w:val="00877BC3"/>
    <w:rsid w:val="008812DB"/>
    <w:rsid w:val="008815D2"/>
    <w:rsid w:val="00882680"/>
    <w:rsid w:val="00891AAE"/>
    <w:rsid w:val="008928BD"/>
    <w:rsid w:val="00895F4F"/>
    <w:rsid w:val="008A4306"/>
    <w:rsid w:val="008A7935"/>
    <w:rsid w:val="008B4244"/>
    <w:rsid w:val="008B479B"/>
    <w:rsid w:val="008C16EF"/>
    <w:rsid w:val="008D3B35"/>
    <w:rsid w:val="008F7743"/>
    <w:rsid w:val="009002A7"/>
    <w:rsid w:val="00900B83"/>
    <w:rsid w:val="009014C2"/>
    <w:rsid w:val="009033D1"/>
    <w:rsid w:val="009103BC"/>
    <w:rsid w:val="00910BEF"/>
    <w:rsid w:val="00912D3D"/>
    <w:rsid w:val="00922D3A"/>
    <w:rsid w:val="009262DD"/>
    <w:rsid w:val="00931C94"/>
    <w:rsid w:val="00936960"/>
    <w:rsid w:val="009466AF"/>
    <w:rsid w:val="0095011D"/>
    <w:rsid w:val="0097388C"/>
    <w:rsid w:val="00973EC4"/>
    <w:rsid w:val="009836B8"/>
    <w:rsid w:val="00991FA7"/>
    <w:rsid w:val="0099389D"/>
    <w:rsid w:val="0099500C"/>
    <w:rsid w:val="009A193B"/>
    <w:rsid w:val="009A560F"/>
    <w:rsid w:val="009B035F"/>
    <w:rsid w:val="009B079D"/>
    <w:rsid w:val="009B4A5F"/>
    <w:rsid w:val="009C400B"/>
    <w:rsid w:val="009D7211"/>
    <w:rsid w:val="009E6192"/>
    <w:rsid w:val="009E7F80"/>
    <w:rsid w:val="009F5F18"/>
    <w:rsid w:val="00A14330"/>
    <w:rsid w:val="00A20E41"/>
    <w:rsid w:val="00A2208C"/>
    <w:rsid w:val="00A24B4A"/>
    <w:rsid w:val="00A3789A"/>
    <w:rsid w:val="00A4175B"/>
    <w:rsid w:val="00A46749"/>
    <w:rsid w:val="00A57BCA"/>
    <w:rsid w:val="00A80A16"/>
    <w:rsid w:val="00A84FA7"/>
    <w:rsid w:val="00A861BF"/>
    <w:rsid w:val="00AA101F"/>
    <w:rsid w:val="00AA5B53"/>
    <w:rsid w:val="00AA5F6F"/>
    <w:rsid w:val="00AB6612"/>
    <w:rsid w:val="00AC4A7D"/>
    <w:rsid w:val="00AD2932"/>
    <w:rsid w:val="00AF26BE"/>
    <w:rsid w:val="00AF2E7E"/>
    <w:rsid w:val="00B04BBA"/>
    <w:rsid w:val="00B13DD7"/>
    <w:rsid w:val="00B22798"/>
    <w:rsid w:val="00B31A0D"/>
    <w:rsid w:val="00B33FB8"/>
    <w:rsid w:val="00B419F8"/>
    <w:rsid w:val="00B42594"/>
    <w:rsid w:val="00B44CAE"/>
    <w:rsid w:val="00B47822"/>
    <w:rsid w:val="00B54783"/>
    <w:rsid w:val="00B55078"/>
    <w:rsid w:val="00B61BB3"/>
    <w:rsid w:val="00B646A0"/>
    <w:rsid w:val="00B7749C"/>
    <w:rsid w:val="00B777AF"/>
    <w:rsid w:val="00B80E28"/>
    <w:rsid w:val="00B86220"/>
    <w:rsid w:val="00B87D4B"/>
    <w:rsid w:val="00BA3165"/>
    <w:rsid w:val="00BB7B7C"/>
    <w:rsid w:val="00BE191B"/>
    <w:rsid w:val="00BE1A7D"/>
    <w:rsid w:val="00C07292"/>
    <w:rsid w:val="00C11CB7"/>
    <w:rsid w:val="00C165CB"/>
    <w:rsid w:val="00C27710"/>
    <w:rsid w:val="00C36C33"/>
    <w:rsid w:val="00C47C28"/>
    <w:rsid w:val="00C51259"/>
    <w:rsid w:val="00C6494B"/>
    <w:rsid w:val="00C7037B"/>
    <w:rsid w:val="00C92382"/>
    <w:rsid w:val="00C96BDD"/>
    <w:rsid w:val="00CA07FD"/>
    <w:rsid w:val="00CA6516"/>
    <w:rsid w:val="00CC4D2D"/>
    <w:rsid w:val="00CC72E0"/>
    <w:rsid w:val="00CF6308"/>
    <w:rsid w:val="00D11B47"/>
    <w:rsid w:val="00D13C4B"/>
    <w:rsid w:val="00D154B1"/>
    <w:rsid w:val="00D20869"/>
    <w:rsid w:val="00D33C97"/>
    <w:rsid w:val="00D3717F"/>
    <w:rsid w:val="00D4668C"/>
    <w:rsid w:val="00D5229B"/>
    <w:rsid w:val="00D54EE9"/>
    <w:rsid w:val="00D61756"/>
    <w:rsid w:val="00D82CA4"/>
    <w:rsid w:val="00D914C9"/>
    <w:rsid w:val="00D93B89"/>
    <w:rsid w:val="00D94D10"/>
    <w:rsid w:val="00D95C89"/>
    <w:rsid w:val="00D97644"/>
    <w:rsid w:val="00DA50C8"/>
    <w:rsid w:val="00DB1EDA"/>
    <w:rsid w:val="00DD13F7"/>
    <w:rsid w:val="00DE2E6C"/>
    <w:rsid w:val="00E01A66"/>
    <w:rsid w:val="00E01E03"/>
    <w:rsid w:val="00E03514"/>
    <w:rsid w:val="00E134D3"/>
    <w:rsid w:val="00E32698"/>
    <w:rsid w:val="00E40FFA"/>
    <w:rsid w:val="00E41570"/>
    <w:rsid w:val="00E50F16"/>
    <w:rsid w:val="00E6533B"/>
    <w:rsid w:val="00E6725D"/>
    <w:rsid w:val="00E82578"/>
    <w:rsid w:val="00E86578"/>
    <w:rsid w:val="00E8727D"/>
    <w:rsid w:val="00EB0B83"/>
    <w:rsid w:val="00EB66E0"/>
    <w:rsid w:val="00EC1D26"/>
    <w:rsid w:val="00EC2F59"/>
    <w:rsid w:val="00EE68F2"/>
    <w:rsid w:val="00F005E5"/>
    <w:rsid w:val="00F06F96"/>
    <w:rsid w:val="00F07DE9"/>
    <w:rsid w:val="00F12CEF"/>
    <w:rsid w:val="00F152B9"/>
    <w:rsid w:val="00F34274"/>
    <w:rsid w:val="00F35392"/>
    <w:rsid w:val="00F4606B"/>
    <w:rsid w:val="00F5119A"/>
    <w:rsid w:val="00F54D97"/>
    <w:rsid w:val="00F55BE0"/>
    <w:rsid w:val="00F56BCC"/>
    <w:rsid w:val="00F64C2C"/>
    <w:rsid w:val="00F655C4"/>
    <w:rsid w:val="00F75741"/>
    <w:rsid w:val="00F825BC"/>
    <w:rsid w:val="00F85DBE"/>
    <w:rsid w:val="00FA27BA"/>
    <w:rsid w:val="00FA2DD6"/>
    <w:rsid w:val="00FC3E38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646824A-4C63-4C05-A479-EDCEF3D4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BE0"/>
  </w:style>
  <w:style w:type="paragraph" w:styleId="a5">
    <w:name w:val="footer"/>
    <w:basedOn w:val="a"/>
    <w:link w:val="a6"/>
    <w:uiPriority w:val="99"/>
    <w:unhideWhenUsed/>
    <w:rsid w:val="00F5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BE0"/>
  </w:style>
  <w:style w:type="character" w:styleId="a7">
    <w:name w:val="Placeholder Text"/>
    <w:basedOn w:val="a0"/>
    <w:uiPriority w:val="99"/>
    <w:semiHidden/>
    <w:rsid w:val="00573ACD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3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80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6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3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E6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ECFB859202429E8DE0B5C6F5058E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12DF82-313E-49BA-804B-6917F2DE37F6}"/>
      </w:docPartPr>
      <w:docPartBody>
        <w:p w:rsidR="00DF71ED" w:rsidRDefault="00A43ADF" w:rsidP="00A43ADF">
          <w:pPr>
            <w:pStyle w:val="C5ECFB859202429E8DE0B5C6F5058E0F"/>
          </w:pPr>
          <w:r w:rsidRPr="00465520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A3"/>
    <w:rsid w:val="00A43ADF"/>
    <w:rsid w:val="00CA5FA3"/>
    <w:rsid w:val="00D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3ADF"/>
    <w:rPr>
      <w:color w:val="808080"/>
    </w:rPr>
  </w:style>
  <w:style w:type="paragraph" w:customStyle="1" w:styleId="006EDBFE7647405498378595A92FF209">
    <w:name w:val="006EDBFE7647405498378595A92FF209"/>
    <w:rsid w:val="00CA5FA3"/>
    <w:pPr>
      <w:widowControl w:val="0"/>
      <w:jc w:val="both"/>
    </w:pPr>
  </w:style>
  <w:style w:type="paragraph" w:customStyle="1" w:styleId="006EDBFE7647405498378595A92FF2091">
    <w:name w:val="006EDBFE7647405498378595A92FF2091"/>
    <w:rsid w:val="00CA5FA3"/>
    <w:pPr>
      <w:widowControl w:val="0"/>
      <w:jc w:val="both"/>
    </w:pPr>
  </w:style>
  <w:style w:type="paragraph" w:customStyle="1" w:styleId="6B851D00858A4911B7D7DBAD1A86A3FD">
    <w:name w:val="6B851D00858A4911B7D7DBAD1A86A3FD"/>
    <w:rsid w:val="00CA5FA3"/>
    <w:pPr>
      <w:widowControl w:val="0"/>
      <w:jc w:val="both"/>
    </w:pPr>
  </w:style>
  <w:style w:type="paragraph" w:customStyle="1" w:styleId="C5ECFB859202429E8DE0B5C6F5058E0F">
    <w:name w:val="C5ECFB859202429E8DE0B5C6F5058E0F"/>
    <w:rsid w:val="00A43ADF"/>
    <w:pPr>
      <w:widowControl w:val="0"/>
      <w:jc w:val="both"/>
    </w:pPr>
  </w:style>
  <w:style w:type="paragraph" w:customStyle="1" w:styleId="3132B7B3B24F45A28BB9393E1D93B26F">
    <w:name w:val="3132B7B3B24F45A28BB9393E1D93B26F"/>
    <w:rsid w:val="00DF71E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seni142</dc:creator>
  <cp:keywords/>
  <dc:description/>
  <cp:lastModifiedBy>seni142</cp:lastModifiedBy>
  <cp:revision>3</cp:revision>
  <dcterms:created xsi:type="dcterms:W3CDTF">2015-03-27T11:21:00Z</dcterms:created>
  <dcterms:modified xsi:type="dcterms:W3CDTF">2015-03-30T05:51:00Z</dcterms:modified>
</cp:coreProperties>
</file>